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10F59" w14:textId="07670395" w:rsidR="00455A4F" w:rsidRPr="00F34096" w:rsidRDefault="00501A6D" w:rsidP="00A748FC">
      <w:pPr>
        <w:outlineLvl w:val="0"/>
        <w:rPr>
          <w:rFonts w:ascii="Arial" w:hAnsi="Arial" w:cs="Arial"/>
          <w:b/>
          <w:sz w:val="28"/>
          <w:szCs w:val="28"/>
        </w:rPr>
      </w:pPr>
      <w:bookmarkStart w:id="0" w:name="_GoBack"/>
      <w:bookmarkEnd w:id="0"/>
      <w:r w:rsidRPr="00F34096">
        <w:rPr>
          <w:rFonts w:ascii="Arial" w:hAnsi="Arial" w:cs="Arial"/>
          <w:b/>
          <w:sz w:val="28"/>
          <w:szCs w:val="28"/>
        </w:rPr>
        <w:t xml:space="preserve">2018 </w:t>
      </w:r>
      <w:r w:rsidR="00E200AB" w:rsidRPr="00F34096">
        <w:rPr>
          <w:rFonts w:ascii="Arial" w:hAnsi="Arial" w:cs="Arial"/>
          <w:b/>
          <w:sz w:val="28"/>
          <w:szCs w:val="28"/>
        </w:rPr>
        <w:t>NAB Show</w:t>
      </w:r>
      <w:r w:rsidR="0089358A" w:rsidRPr="00F34096">
        <w:rPr>
          <w:rFonts w:ascii="Arial" w:hAnsi="Arial" w:cs="Arial"/>
          <w:b/>
          <w:sz w:val="28"/>
          <w:szCs w:val="28"/>
        </w:rPr>
        <w:t xml:space="preserve"> </w:t>
      </w:r>
      <w:r w:rsidR="00455A4F" w:rsidRPr="00F34096">
        <w:rPr>
          <w:rFonts w:ascii="Arial" w:hAnsi="Arial" w:cs="Arial"/>
          <w:b/>
          <w:sz w:val="28"/>
          <w:szCs w:val="28"/>
        </w:rPr>
        <w:t>Preview</w:t>
      </w:r>
    </w:p>
    <w:p w14:paraId="60168845" w14:textId="77777777" w:rsidR="00455A4F" w:rsidRPr="00F34096" w:rsidRDefault="00455A4F" w:rsidP="00A748FC">
      <w:pPr>
        <w:outlineLvl w:val="0"/>
        <w:rPr>
          <w:rFonts w:ascii="Arial" w:hAnsi="Arial" w:cs="Arial"/>
          <w:b/>
          <w:sz w:val="28"/>
          <w:szCs w:val="28"/>
        </w:rPr>
      </w:pPr>
      <w:r w:rsidRPr="00F34096">
        <w:rPr>
          <w:rFonts w:ascii="Arial" w:hAnsi="Arial" w:cs="Arial"/>
          <w:b/>
          <w:bCs/>
          <w:sz w:val="28"/>
          <w:szCs w:val="28"/>
        </w:rPr>
        <w:t>Society of Motion Picture and Television Engineers</w:t>
      </w:r>
      <w:r w:rsidR="002730C2" w:rsidRPr="00F34096">
        <w:rPr>
          <w:rFonts w:ascii="Arial" w:hAnsi="Arial" w:cs="Arial"/>
          <w:b/>
          <w:bCs/>
          <w:sz w:val="28"/>
          <w:szCs w:val="28"/>
          <w:vertAlign w:val="superscript"/>
        </w:rPr>
        <w:t>®</w:t>
      </w:r>
      <w:r w:rsidRPr="00F34096">
        <w:rPr>
          <w:rFonts w:ascii="Arial" w:hAnsi="Arial" w:cs="Arial"/>
          <w:b/>
          <w:sz w:val="28"/>
          <w:szCs w:val="28"/>
        </w:rPr>
        <w:t xml:space="preserve"> (SMPTE</w:t>
      </w:r>
      <w:r w:rsidR="002730C2" w:rsidRPr="00F34096">
        <w:rPr>
          <w:rFonts w:ascii="Arial" w:hAnsi="Arial" w:cs="Arial"/>
          <w:b/>
          <w:sz w:val="28"/>
          <w:szCs w:val="28"/>
          <w:vertAlign w:val="superscript"/>
        </w:rPr>
        <w:t>®</w:t>
      </w:r>
      <w:r w:rsidRPr="00F34096">
        <w:rPr>
          <w:rFonts w:ascii="Arial" w:hAnsi="Arial" w:cs="Arial"/>
          <w:b/>
          <w:sz w:val="28"/>
          <w:szCs w:val="28"/>
        </w:rPr>
        <w:t>)</w:t>
      </w:r>
    </w:p>
    <w:p w14:paraId="5B76AF15" w14:textId="662CAB39" w:rsidR="00455A4F" w:rsidRPr="00F34096" w:rsidRDefault="00501A6D" w:rsidP="00A748FC">
      <w:pPr>
        <w:outlineLvl w:val="0"/>
        <w:rPr>
          <w:rFonts w:ascii="Arial" w:hAnsi="Arial" w:cs="Arial"/>
          <w:b/>
          <w:sz w:val="28"/>
          <w:szCs w:val="28"/>
        </w:rPr>
      </w:pPr>
      <w:r w:rsidRPr="00F34096">
        <w:rPr>
          <w:rFonts w:ascii="Arial" w:hAnsi="Arial" w:cs="Arial"/>
          <w:b/>
          <w:bCs/>
          <w:sz w:val="28"/>
          <w:szCs w:val="28"/>
        </w:rPr>
        <w:t>South Hall (Upper</w:t>
      </w:r>
      <w:r w:rsidR="002E21CD" w:rsidRPr="00F34096">
        <w:rPr>
          <w:rFonts w:ascii="Arial" w:hAnsi="Arial" w:cs="Arial"/>
          <w:b/>
          <w:bCs/>
          <w:sz w:val="28"/>
          <w:szCs w:val="28"/>
        </w:rPr>
        <w:t xml:space="preserve"> Lobby</w:t>
      </w:r>
      <w:r w:rsidRPr="00F34096">
        <w:rPr>
          <w:rFonts w:ascii="Arial" w:hAnsi="Arial" w:cs="Arial"/>
          <w:b/>
          <w:bCs/>
          <w:sz w:val="28"/>
          <w:szCs w:val="28"/>
        </w:rPr>
        <w:t xml:space="preserve">) </w:t>
      </w:r>
      <w:r w:rsidR="00E04E8B" w:rsidRPr="00F34096">
        <w:rPr>
          <w:rFonts w:ascii="Arial" w:hAnsi="Arial" w:cs="Arial"/>
          <w:b/>
          <w:bCs/>
          <w:sz w:val="28"/>
          <w:szCs w:val="28"/>
        </w:rPr>
        <w:t>–</w:t>
      </w:r>
      <w:r w:rsidRPr="00F34096">
        <w:rPr>
          <w:rFonts w:ascii="Arial" w:hAnsi="Arial" w:cs="Arial"/>
          <w:b/>
          <w:bCs/>
          <w:sz w:val="28"/>
          <w:szCs w:val="28"/>
        </w:rPr>
        <w:t xml:space="preserve"> </w:t>
      </w:r>
      <w:r w:rsidR="00A94F03">
        <w:rPr>
          <w:rFonts w:ascii="Arial" w:hAnsi="Arial" w:cs="Arial"/>
          <w:b/>
          <w:bCs/>
          <w:sz w:val="28"/>
          <w:szCs w:val="28"/>
        </w:rPr>
        <w:t xml:space="preserve">Booth </w:t>
      </w:r>
      <w:r w:rsidRPr="00F34096">
        <w:rPr>
          <w:rFonts w:ascii="Arial" w:hAnsi="Arial" w:cs="Arial"/>
          <w:b/>
          <w:bCs/>
          <w:sz w:val="28"/>
          <w:szCs w:val="28"/>
        </w:rPr>
        <w:t>LSU4</w:t>
      </w:r>
    </w:p>
    <w:p w14:paraId="7327A7AB" w14:textId="77777777" w:rsidR="00455A4F" w:rsidRPr="00F34096" w:rsidRDefault="00455A4F" w:rsidP="00A748FC">
      <w:pPr>
        <w:rPr>
          <w:rFonts w:ascii="Arial" w:hAnsi="Arial" w:cs="Arial"/>
        </w:rPr>
      </w:pPr>
    </w:p>
    <w:p w14:paraId="535852AA" w14:textId="77777777" w:rsidR="00455A4F" w:rsidRPr="00F34096" w:rsidRDefault="00455A4F" w:rsidP="00A748FC">
      <w:pPr>
        <w:outlineLvl w:val="0"/>
        <w:rPr>
          <w:rFonts w:ascii="Arial" w:hAnsi="Arial" w:cs="Arial"/>
          <w:b/>
        </w:rPr>
      </w:pPr>
      <w:r w:rsidRPr="00F34096">
        <w:rPr>
          <w:rFonts w:ascii="Arial" w:hAnsi="Arial" w:cs="Arial"/>
          <w:b/>
        </w:rPr>
        <w:t>SMPTE</w:t>
      </w:r>
    </w:p>
    <w:p w14:paraId="7E683439" w14:textId="77777777" w:rsidR="00841C49" w:rsidRPr="00F34096" w:rsidRDefault="00B177E8" w:rsidP="00A748FC">
      <w:pPr>
        <w:outlineLvl w:val="0"/>
        <w:rPr>
          <w:rFonts w:ascii="Arial" w:hAnsi="Arial" w:cs="Arial"/>
        </w:rPr>
      </w:pPr>
      <w:r w:rsidRPr="00F34096">
        <w:rPr>
          <w:rFonts w:ascii="Arial" w:hAnsi="Arial" w:cs="Arial"/>
        </w:rPr>
        <w:t>White Plains Plaza</w:t>
      </w:r>
    </w:p>
    <w:p w14:paraId="7EA86132" w14:textId="77777777" w:rsidR="00455A4F" w:rsidRPr="00F34096" w:rsidRDefault="00C23178" w:rsidP="00A748FC">
      <w:pPr>
        <w:outlineLvl w:val="0"/>
        <w:rPr>
          <w:rFonts w:ascii="Arial" w:hAnsi="Arial" w:cs="Arial"/>
        </w:rPr>
      </w:pPr>
      <w:r w:rsidRPr="00F34096">
        <w:rPr>
          <w:rFonts w:ascii="Arial" w:hAnsi="Arial" w:cs="Arial"/>
        </w:rPr>
        <w:t>445 Hamilton Ave., Suite 601</w:t>
      </w:r>
    </w:p>
    <w:p w14:paraId="1CA5A9FC" w14:textId="77777777" w:rsidR="00455A4F" w:rsidRPr="00F34096" w:rsidRDefault="00455A4F" w:rsidP="00A748FC">
      <w:pPr>
        <w:rPr>
          <w:rFonts w:ascii="Arial" w:hAnsi="Arial" w:cs="Arial"/>
        </w:rPr>
      </w:pPr>
      <w:r w:rsidRPr="00F34096">
        <w:rPr>
          <w:rFonts w:ascii="Arial" w:hAnsi="Arial" w:cs="Arial"/>
        </w:rPr>
        <w:t xml:space="preserve">White Plains, NY 10601 </w:t>
      </w:r>
      <w:r w:rsidR="00712083" w:rsidRPr="00F34096">
        <w:rPr>
          <w:rFonts w:ascii="Arial" w:hAnsi="Arial" w:cs="Arial"/>
        </w:rPr>
        <w:br/>
      </w:r>
      <w:r w:rsidR="006D1E6E" w:rsidRPr="00F34096">
        <w:rPr>
          <w:rFonts w:ascii="Arial" w:hAnsi="Arial" w:cs="Arial"/>
        </w:rPr>
        <w:t>USA</w:t>
      </w:r>
      <w:r w:rsidRPr="00F34096" w:rsidDel="008339A3">
        <w:rPr>
          <w:rFonts w:ascii="Arial" w:hAnsi="Arial" w:cs="Arial"/>
        </w:rPr>
        <w:t xml:space="preserve"> </w:t>
      </w:r>
    </w:p>
    <w:p w14:paraId="1A76F4E7" w14:textId="77777777" w:rsidR="00455A4F" w:rsidRPr="00F34096" w:rsidRDefault="00455A4F" w:rsidP="00A748FC">
      <w:pPr>
        <w:rPr>
          <w:rFonts w:ascii="Arial" w:hAnsi="Arial" w:cs="Arial"/>
          <w:b/>
        </w:rPr>
      </w:pPr>
    </w:p>
    <w:p w14:paraId="609DF8EA" w14:textId="77777777" w:rsidR="00455A4F" w:rsidRPr="00F34096" w:rsidRDefault="00455A4F" w:rsidP="00A748FC">
      <w:pPr>
        <w:outlineLvl w:val="0"/>
        <w:rPr>
          <w:rFonts w:ascii="Arial" w:hAnsi="Arial" w:cs="Arial"/>
          <w:b/>
        </w:rPr>
      </w:pPr>
      <w:r w:rsidRPr="00F34096">
        <w:rPr>
          <w:rFonts w:ascii="Arial" w:hAnsi="Arial" w:cs="Arial"/>
          <w:b/>
        </w:rPr>
        <w:t>SMPTE Contact:</w:t>
      </w:r>
    </w:p>
    <w:p w14:paraId="27630F49" w14:textId="77777777" w:rsidR="00455A4F" w:rsidRPr="00F34096" w:rsidRDefault="00455A4F" w:rsidP="00A748FC">
      <w:pPr>
        <w:outlineLvl w:val="0"/>
        <w:rPr>
          <w:rFonts w:ascii="Arial" w:hAnsi="Arial" w:cs="Arial"/>
        </w:rPr>
      </w:pPr>
      <w:r w:rsidRPr="00F34096">
        <w:rPr>
          <w:rFonts w:ascii="Arial" w:hAnsi="Arial" w:cs="Arial"/>
        </w:rPr>
        <w:t>Aimée Ricca</w:t>
      </w:r>
    </w:p>
    <w:p w14:paraId="1E4E3B0A" w14:textId="77777777" w:rsidR="00455A4F" w:rsidRPr="00F34096" w:rsidRDefault="00455A4F" w:rsidP="00A748FC">
      <w:pPr>
        <w:rPr>
          <w:rFonts w:ascii="Arial" w:hAnsi="Arial" w:cs="Arial"/>
        </w:rPr>
      </w:pPr>
      <w:r w:rsidRPr="00F34096">
        <w:rPr>
          <w:rFonts w:ascii="Arial" w:hAnsi="Arial" w:cs="Arial"/>
        </w:rPr>
        <w:t>Marketing and Communication</w:t>
      </w:r>
    </w:p>
    <w:p w14:paraId="3A3BA81A" w14:textId="77777777" w:rsidR="00455A4F" w:rsidRPr="00F34096" w:rsidRDefault="00455A4F" w:rsidP="00A748FC">
      <w:pPr>
        <w:rPr>
          <w:rFonts w:ascii="Arial" w:hAnsi="Arial" w:cs="Arial"/>
        </w:rPr>
      </w:pPr>
      <w:r w:rsidRPr="00F34096">
        <w:rPr>
          <w:rFonts w:ascii="Arial" w:hAnsi="Arial" w:cs="Arial"/>
        </w:rPr>
        <w:t>Tel: +1 914 205</w:t>
      </w:r>
      <w:r w:rsidR="00DD6A1C" w:rsidRPr="00F34096">
        <w:rPr>
          <w:rFonts w:ascii="Arial" w:hAnsi="Arial" w:cs="Arial"/>
        </w:rPr>
        <w:t xml:space="preserve"> </w:t>
      </w:r>
      <w:r w:rsidRPr="00F34096">
        <w:rPr>
          <w:rFonts w:ascii="Arial" w:hAnsi="Arial" w:cs="Arial"/>
        </w:rPr>
        <w:t>2381</w:t>
      </w:r>
    </w:p>
    <w:p w14:paraId="1DACD380" w14:textId="77777777" w:rsidR="00455A4F" w:rsidRPr="00F34096" w:rsidRDefault="00455A4F" w:rsidP="00A748FC">
      <w:pPr>
        <w:rPr>
          <w:rFonts w:ascii="Arial" w:hAnsi="Arial" w:cs="Arial"/>
        </w:rPr>
      </w:pPr>
      <w:r w:rsidRPr="00F34096">
        <w:rPr>
          <w:rFonts w:ascii="Arial" w:hAnsi="Arial" w:cs="Arial"/>
        </w:rPr>
        <w:t xml:space="preserve">Email: </w:t>
      </w:r>
      <w:r w:rsidR="00AA3024" w:rsidRPr="00F34096">
        <w:rPr>
          <w:rFonts w:ascii="Arial" w:hAnsi="Arial" w:cs="Arial"/>
        </w:rPr>
        <w:t>aimeericca</w:t>
      </w:r>
      <w:r w:rsidRPr="00F34096">
        <w:rPr>
          <w:rFonts w:ascii="Arial" w:hAnsi="Arial" w:cs="Arial"/>
        </w:rPr>
        <w:t>@smpte.org</w:t>
      </w:r>
    </w:p>
    <w:p w14:paraId="0A3A981D" w14:textId="77777777" w:rsidR="00455A4F" w:rsidRPr="00F34096" w:rsidRDefault="00455A4F" w:rsidP="00A748FC">
      <w:pPr>
        <w:rPr>
          <w:rFonts w:ascii="Arial" w:hAnsi="Arial" w:cs="Arial"/>
        </w:rPr>
      </w:pPr>
    </w:p>
    <w:p w14:paraId="04EA565F" w14:textId="77777777" w:rsidR="00455A4F" w:rsidRPr="00F34096" w:rsidRDefault="00455A4F" w:rsidP="00A748FC">
      <w:pPr>
        <w:outlineLvl w:val="0"/>
        <w:rPr>
          <w:rFonts w:ascii="Arial" w:hAnsi="Arial" w:cs="Arial"/>
          <w:b/>
        </w:rPr>
      </w:pPr>
      <w:r w:rsidRPr="00F34096">
        <w:rPr>
          <w:rFonts w:ascii="Arial" w:hAnsi="Arial" w:cs="Arial"/>
          <w:b/>
        </w:rPr>
        <w:t>Agency Contact:</w:t>
      </w:r>
    </w:p>
    <w:p w14:paraId="2D003914" w14:textId="77777777" w:rsidR="00950E56" w:rsidRPr="00F34096" w:rsidRDefault="00950E56" w:rsidP="00A748FC">
      <w:pPr>
        <w:rPr>
          <w:rFonts w:ascii="Arial" w:hAnsi="Arial" w:cs="Arial"/>
        </w:rPr>
      </w:pPr>
      <w:r w:rsidRPr="00F34096">
        <w:rPr>
          <w:rFonts w:ascii="Arial" w:hAnsi="Arial" w:cs="Arial"/>
        </w:rPr>
        <w:t>Elisabetta Fernandez</w:t>
      </w:r>
      <w:r w:rsidR="00807387" w:rsidRPr="00F34096">
        <w:rPr>
          <w:rFonts w:ascii="Arial" w:hAnsi="Arial" w:cs="Arial"/>
        </w:rPr>
        <w:br/>
        <w:t>Wall Street Communications</w:t>
      </w:r>
      <w:r w:rsidR="00807387" w:rsidRPr="00F34096">
        <w:rPr>
          <w:rFonts w:ascii="Arial" w:hAnsi="Arial" w:cs="Arial"/>
        </w:rPr>
        <w:br/>
        <w:t xml:space="preserve">Tel: +1 </w:t>
      </w:r>
      <w:r w:rsidRPr="00F34096">
        <w:rPr>
          <w:rFonts w:ascii="Arial" w:hAnsi="Arial" w:cs="Arial"/>
        </w:rPr>
        <w:t>503</w:t>
      </w:r>
      <w:r w:rsidR="00807387" w:rsidRPr="00F34096">
        <w:rPr>
          <w:rFonts w:ascii="Arial" w:hAnsi="Arial" w:cs="Arial"/>
        </w:rPr>
        <w:t xml:space="preserve"> </w:t>
      </w:r>
      <w:r w:rsidRPr="00F34096">
        <w:rPr>
          <w:rFonts w:ascii="Arial" w:hAnsi="Arial" w:cs="Arial"/>
        </w:rPr>
        <w:t>577</w:t>
      </w:r>
      <w:r w:rsidR="00DD6A1C" w:rsidRPr="00F34096">
        <w:rPr>
          <w:rFonts w:ascii="Arial" w:hAnsi="Arial" w:cs="Arial"/>
        </w:rPr>
        <w:t xml:space="preserve"> </w:t>
      </w:r>
      <w:r w:rsidRPr="00F34096">
        <w:rPr>
          <w:rFonts w:ascii="Arial" w:hAnsi="Arial" w:cs="Arial"/>
        </w:rPr>
        <w:t>3125</w:t>
      </w:r>
    </w:p>
    <w:p w14:paraId="7C9A8170" w14:textId="77777777" w:rsidR="00455A4F" w:rsidRPr="00F34096" w:rsidRDefault="00807387" w:rsidP="00A748FC">
      <w:pPr>
        <w:rPr>
          <w:rFonts w:ascii="Arial" w:hAnsi="Arial" w:cs="Arial"/>
        </w:rPr>
      </w:pPr>
      <w:r w:rsidRPr="00F34096">
        <w:rPr>
          <w:rFonts w:ascii="Arial" w:hAnsi="Arial" w:cs="Arial"/>
        </w:rPr>
        <w:t xml:space="preserve">Email: </w:t>
      </w:r>
      <w:r w:rsidR="00950E56" w:rsidRPr="00F34096">
        <w:rPr>
          <w:rFonts w:ascii="Arial" w:hAnsi="Arial" w:cs="Arial"/>
        </w:rPr>
        <w:t>elisabetta</w:t>
      </w:r>
      <w:r w:rsidRPr="00F34096">
        <w:rPr>
          <w:rFonts w:ascii="Arial" w:hAnsi="Arial" w:cs="Arial"/>
        </w:rPr>
        <w:t>@wallstcom.com </w:t>
      </w:r>
    </w:p>
    <w:p w14:paraId="4E64A956" w14:textId="77777777" w:rsidR="00455A4F" w:rsidRPr="00F34096" w:rsidRDefault="00455A4F" w:rsidP="00A748FC">
      <w:pPr>
        <w:rPr>
          <w:rFonts w:ascii="Arial" w:hAnsi="Arial" w:cs="Arial"/>
        </w:rPr>
      </w:pPr>
    </w:p>
    <w:p w14:paraId="06C127A1" w14:textId="77777777" w:rsidR="00712083" w:rsidRPr="00F34096" w:rsidRDefault="00712083" w:rsidP="00A748FC">
      <w:pPr>
        <w:rPr>
          <w:rFonts w:ascii="Arial" w:hAnsi="Arial" w:cs="Arial"/>
        </w:rPr>
      </w:pPr>
    </w:p>
    <w:p w14:paraId="3B1A07BB" w14:textId="77777777" w:rsidR="00455A4F" w:rsidRPr="00F34096" w:rsidRDefault="005A45D0" w:rsidP="00A748FC">
      <w:pPr>
        <w:outlineLvl w:val="0"/>
        <w:rPr>
          <w:rFonts w:ascii="Arial" w:hAnsi="Arial" w:cs="Arial"/>
          <w:b/>
          <w:sz w:val="24"/>
          <w:szCs w:val="24"/>
        </w:rPr>
      </w:pPr>
      <w:r w:rsidRPr="00F34096">
        <w:rPr>
          <w:rFonts w:ascii="Arial" w:hAnsi="Arial" w:cs="Arial"/>
          <w:b/>
          <w:sz w:val="24"/>
          <w:szCs w:val="24"/>
        </w:rPr>
        <w:t>Company Overview</w:t>
      </w:r>
    </w:p>
    <w:p w14:paraId="70A76C45" w14:textId="77777777" w:rsidR="00455A4F" w:rsidRPr="00F34096" w:rsidRDefault="00455A4F" w:rsidP="00A748FC">
      <w:pPr>
        <w:rPr>
          <w:rFonts w:ascii="Arial" w:hAnsi="Arial" w:cs="Arial"/>
        </w:rPr>
      </w:pPr>
    </w:p>
    <w:p w14:paraId="55D44F6C" w14:textId="77777777" w:rsidR="00501A6D" w:rsidRPr="00F34096" w:rsidRDefault="00501A6D" w:rsidP="00501A6D">
      <w:pPr>
        <w:rPr>
          <w:rFonts w:ascii="Arial" w:hAnsi="Arial" w:cs="Arial"/>
          <w:b/>
        </w:rPr>
      </w:pPr>
      <w:r w:rsidRPr="00F34096">
        <w:rPr>
          <w:rFonts w:ascii="Arial" w:hAnsi="Arial" w:cs="Arial"/>
          <w:b/>
        </w:rPr>
        <w:t>About SMPTE</w:t>
      </w:r>
      <w:r w:rsidRPr="00F34096">
        <w:rPr>
          <w:rFonts w:ascii="Arial" w:hAnsi="Arial" w:cs="Arial"/>
          <w:b/>
          <w:vertAlign w:val="superscript"/>
        </w:rPr>
        <w:t>®</w:t>
      </w:r>
    </w:p>
    <w:p w14:paraId="69ADAF43" w14:textId="46BF9D9C" w:rsidR="00B45756" w:rsidRPr="00F34096" w:rsidRDefault="00B45756" w:rsidP="00B45756">
      <w:pPr>
        <w:spacing w:after="160" w:line="259" w:lineRule="auto"/>
        <w:rPr>
          <w:rFonts w:ascii="Arial" w:hAnsi="Arial" w:cs="Arial"/>
          <w:sz w:val="20"/>
          <w:szCs w:val="20"/>
        </w:rPr>
      </w:pPr>
      <w:r w:rsidRPr="00F34096">
        <w:rPr>
          <w:rFonts w:ascii="Arial" w:hAnsi="Arial" w:cs="Arial"/>
          <w:sz w:val="20"/>
          <w:szCs w:val="20"/>
        </w:rPr>
        <w:t>For more than a century, the people of the Society of Motion Picture and Television Engineers, or SMPTE</w:t>
      </w:r>
      <w:r w:rsidR="00EE438F" w:rsidRPr="00A04D10">
        <w:rPr>
          <w:rFonts w:ascii="Arial" w:hAnsi="Arial" w:cs="Arial"/>
          <w:sz w:val="20"/>
          <w:szCs w:val="20"/>
          <w:vertAlign w:val="superscript"/>
        </w:rPr>
        <w:t>®</w:t>
      </w:r>
      <w:r w:rsidR="00EE438F">
        <w:rPr>
          <w:rFonts w:ascii="Arial" w:hAnsi="Arial" w:cs="Arial"/>
          <w:sz w:val="20"/>
          <w:szCs w:val="20"/>
        </w:rPr>
        <w:t xml:space="preserve"> </w:t>
      </w:r>
      <w:r w:rsidRPr="00F34096">
        <w:rPr>
          <w:rFonts w:ascii="Arial" w:hAnsi="Arial" w:cs="Arial"/>
          <w:sz w:val="20"/>
          <w:szCs w:val="20"/>
        </w:rPr>
        <w:t>(pronounced “simp-tee”), have sorted out the details of many significant advances in media and entertainment technology, from the introduction of “talkies” and color television to HD and UHD (4K, 8K) TV. Since its founding in 1916, SMPTE has received an Oscar</w:t>
      </w:r>
      <w:r w:rsidRPr="00F34096">
        <w:rPr>
          <w:rFonts w:ascii="Arial" w:hAnsi="Arial" w:cs="Arial"/>
          <w:sz w:val="20"/>
          <w:szCs w:val="20"/>
          <w:vertAlign w:val="superscript"/>
        </w:rPr>
        <w:t>®</w:t>
      </w:r>
      <w:r w:rsidRPr="00F34096">
        <w:rPr>
          <w:rFonts w:ascii="Arial" w:hAnsi="Arial" w:cs="Arial"/>
          <w:sz w:val="20"/>
          <w:szCs w:val="20"/>
        </w:rPr>
        <w:t xml:space="preserve"> and multiple Emmy</w:t>
      </w:r>
      <w:r w:rsidRPr="00F34096">
        <w:rPr>
          <w:rFonts w:ascii="Arial" w:hAnsi="Arial" w:cs="Arial"/>
          <w:sz w:val="20"/>
          <w:szCs w:val="20"/>
          <w:vertAlign w:val="superscript"/>
        </w:rPr>
        <w:t>®</w:t>
      </w:r>
      <w:r w:rsidRPr="00F34096">
        <w:rPr>
          <w:rFonts w:ascii="Arial" w:hAnsi="Arial" w:cs="Arial"/>
          <w:sz w:val="20"/>
          <w:szCs w:val="20"/>
        </w:rPr>
        <w:t xml:space="preserve"> Awards for its work in advancing moving-imagery engineering across the industry. SMPTE has developed thousands of standards, recommended practices, and engineering guidelines, more than 800 of which are currently in force today. SMPTE Time Code™ and the ubiquitous SMPTE Color Bars™ are just two examples of SMPTE’s notable work. As it enters its second century, SMPTE is shaping the next generation of standards and providing education for the industry to ensure interoperability as the industry evolves further into IT- and IP-based workflows.</w:t>
      </w:r>
    </w:p>
    <w:p w14:paraId="4729917B" w14:textId="77777777" w:rsidR="00B45756" w:rsidRPr="00F34096" w:rsidRDefault="00B45756" w:rsidP="00B45756">
      <w:pPr>
        <w:spacing w:after="160" w:line="259" w:lineRule="auto"/>
        <w:rPr>
          <w:rFonts w:ascii="Arial" w:hAnsi="Arial" w:cs="Arial"/>
          <w:sz w:val="20"/>
          <w:szCs w:val="20"/>
        </w:rPr>
      </w:pPr>
      <w:r w:rsidRPr="00F34096">
        <w:rPr>
          <w:rFonts w:ascii="Arial" w:hAnsi="Arial" w:cs="Arial"/>
          <w:sz w:val="20"/>
          <w:szCs w:val="20"/>
        </w:rPr>
        <w:t xml:space="preserve">SMPTE is a global professional association of technologists and creatives who drive the quality and evolution of motion imaging. Its membership today includes more than 7,000 members: motion-imaging executives, creatives, technologists, researchers, and students who volunteer their time and expertise to SMPTE’s standards development and educational initiatives. A partnership with the Hollywood Professional Association (HPA) connects SMPTE and its membership with the businesses and individuals who support the creation and finishing of media content. Information on joining SMPTE is available at </w:t>
      </w:r>
      <w:hyperlink r:id="rId8" w:history="1">
        <w:r w:rsidRPr="00F34096">
          <w:rPr>
            <w:rFonts w:ascii="Arial" w:hAnsi="Arial" w:cs="Arial"/>
            <w:sz w:val="20"/>
            <w:szCs w:val="20"/>
            <w:u w:val="single"/>
          </w:rPr>
          <w:t>smpte.org/join</w:t>
        </w:r>
      </w:hyperlink>
      <w:r w:rsidRPr="00F34096">
        <w:rPr>
          <w:rFonts w:ascii="Arial" w:hAnsi="Arial" w:cs="Arial"/>
          <w:sz w:val="20"/>
          <w:szCs w:val="20"/>
        </w:rPr>
        <w:t>.</w:t>
      </w:r>
    </w:p>
    <w:p w14:paraId="7D9552A4" w14:textId="77777777" w:rsidR="00501A6D" w:rsidRPr="00F34096" w:rsidRDefault="00501A6D" w:rsidP="00501A6D">
      <w:pPr>
        <w:rPr>
          <w:rFonts w:ascii="Arial" w:hAnsi="Arial" w:cs="Arial"/>
          <w:sz w:val="20"/>
          <w:szCs w:val="20"/>
        </w:rPr>
      </w:pPr>
    </w:p>
    <w:p w14:paraId="48A511EC" w14:textId="2F8CC341" w:rsidR="002908DF" w:rsidRPr="00F34096" w:rsidRDefault="002908DF" w:rsidP="00A748FC">
      <w:pPr>
        <w:outlineLvl w:val="0"/>
        <w:rPr>
          <w:rFonts w:ascii="Arial" w:hAnsi="Arial" w:cs="Arial"/>
          <w:b/>
          <w:sz w:val="24"/>
          <w:szCs w:val="24"/>
        </w:rPr>
      </w:pPr>
      <w:r w:rsidRPr="00F34096">
        <w:rPr>
          <w:rFonts w:ascii="Arial" w:hAnsi="Arial" w:cs="Arial"/>
          <w:b/>
          <w:sz w:val="24"/>
          <w:szCs w:val="24"/>
        </w:rPr>
        <w:t>SMPTE</w:t>
      </w:r>
      <w:r w:rsidR="00A94F03" w:rsidRPr="00A94F03">
        <w:rPr>
          <w:rFonts w:ascii="Arial" w:hAnsi="Arial" w:cs="Arial"/>
          <w:b/>
          <w:sz w:val="24"/>
          <w:szCs w:val="24"/>
          <w:vertAlign w:val="superscript"/>
        </w:rPr>
        <w:t>®</w:t>
      </w:r>
      <w:r w:rsidRPr="00F34096">
        <w:rPr>
          <w:rFonts w:ascii="Arial" w:hAnsi="Arial" w:cs="Arial"/>
          <w:b/>
          <w:sz w:val="24"/>
          <w:szCs w:val="24"/>
        </w:rPr>
        <w:t xml:space="preserve"> at </w:t>
      </w:r>
      <w:r w:rsidR="00380860">
        <w:rPr>
          <w:rFonts w:ascii="Arial" w:hAnsi="Arial" w:cs="Arial"/>
          <w:b/>
          <w:sz w:val="24"/>
          <w:szCs w:val="24"/>
        </w:rPr>
        <w:t xml:space="preserve">the </w:t>
      </w:r>
      <w:r w:rsidR="00501A6D" w:rsidRPr="00F34096">
        <w:rPr>
          <w:rFonts w:ascii="Arial" w:hAnsi="Arial" w:cs="Arial"/>
          <w:b/>
          <w:sz w:val="24"/>
          <w:szCs w:val="24"/>
        </w:rPr>
        <w:t>2018 NAB</w:t>
      </w:r>
      <w:r w:rsidR="00E04E8B" w:rsidRPr="00F34096">
        <w:rPr>
          <w:rFonts w:ascii="Arial" w:hAnsi="Arial" w:cs="Arial"/>
          <w:b/>
          <w:sz w:val="24"/>
          <w:szCs w:val="24"/>
        </w:rPr>
        <w:t xml:space="preserve"> Show</w:t>
      </w:r>
    </w:p>
    <w:p w14:paraId="577D6ED4" w14:textId="02119B87" w:rsidR="00501A6D" w:rsidRPr="00F34096" w:rsidRDefault="00501A6D" w:rsidP="00A748FC">
      <w:pPr>
        <w:outlineLvl w:val="0"/>
        <w:rPr>
          <w:rFonts w:ascii="Arial" w:hAnsi="Arial" w:cs="Arial"/>
          <w:b/>
          <w:sz w:val="24"/>
          <w:szCs w:val="24"/>
        </w:rPr>
      </w:pPr>
    </w:p>
    <w:p w14:paraId="78883BB8" w14:textId="099A802F" w:rsidR="00501A6D" w:rsidRPr="00F34096" w:rsidRDefault="00501A6D" w:rsidP="00A748FC">
      <w:pPr>
        <w:outlineLvl w:val="0"/>
        <w:rPr>
          <w:rFonts w:ascii="Arial" w:hAnsi="Arial" w:cs="Arial"/>
          <w:b/>
          <w:sz w:val="24"/>
          <w:szCs w:val="24"/>
        </w:rPr>
      </w:pPr>
      <w:r w:rsidRPr="00F34096">
        <w:rPr>
          <w:rFonts w:ascii="Arial" w:hAnsi="Arial" w:cs="Arial"/>
          <w:b/>
          <w:sz w:val="24"/>
          <w:szCs w:val="24"/>
        </w:rPr>
        <w:t>2018 NAB Show’s Future of Cinema Conference</w:t>
      </w:r>
      <w:r w:rsidR="003F5DAF" w:rsidRPr="00F34096">
        <w:rPr>
          <w:rFonts w:ascii="Arial" w:hAnsi="Arial" w:cs="Arial"/>
          <w:b/>
          <w:sz w:val="24"/>
          <w:szCs w:val="24"/>
        </w:rPr>
        <w:t xml:space="preserve"> Produced in Partnership With SMPTE</w:t>
      </w:r>
    </w:p>
    <w:p w14:paraId="3D7C87F5" w14:textId="77777777" w:rsidR="00B92EDD" w:rsidRPr="00F34096" w:rsidRDefault="00B92EDD" w:rsidP="00B92EDD">
      <w:pPr>
        <w:pStyle w:val="Heading2"/>
        <w:spacing w:before="72" w:after="48"/>
        <w:jc w:val="left"/>
        <w:textAlignment w:val="baseline"/>
        <w:rPr>
          <w:rFonts w:ascii="Arial" w:hAnsi="Arial" w:cs="Arial"/>
          <w:sz w:val="22"/>
          <w:szCs w:val="22"/>
        </w:rPr>
      </w:pPr>
    </w:p>
    <w:p w14:paraId="279165C8" w14:textId="1EA534F5" w:rsidR="00CA77D9" w:rsidRPr="00F34096" w:rsidRDefault="00B92EDD" w:rsidP="00B92EDD">
      <w:pPr>
        <w:rPr>
          <w:rFonts w:ascii="Arial" w:hAnsi="Arial" w:cs="Arial"/>
        </w:rPr>
      </w:pPr>
      <w:r w:rsidRPr="00F34096">
        <w:rPr>
          <w:rFonts w:ascii="Arial" w:hAnsi="Arial" w:cs="Arial"/>
        </w:rPr>
        <w:t>T</w:t>
      </w:r>
      <w:r w:rsidRPr="00F34096">
        <w:rPr>
          <w:rFonts w:ascii="Arial" w:hAnsi="Arial" w:cs="Arial"/>
          <w:shd w:val="clear" w:color="auto" w:fill="FFFFFF"/>
        </w:rPr>
        <w:t xml:space="preserve">he internet is evolving at an ever-increasing rate, providing consumers with numerous new opportunities to acquire and consume media content. </w:t>
      </w:r>
      <w:r w:rsidR="00621DB6">
        <w:rPr>
          <w:rFonts w:ascii="Arial" w:hAnsi="Arial" w:cs="Arial"/>
          <w:shd w:val="clear" w:color="auto" w:fill="FFFFFF"/>
        </w:rPr>
        <w:t>T</w:t>
      </w:r>
      <w:r w:rsidRPr="00F34096">
        <w:rPr>
          <w:rFonts w:ascii="Arial" w:hAnsi="Arial" w:cs="Arial"/>
          <w:shd w:val="clear" w:color="auto" w:fill="FFFFFF"/>
        </w:rPr>
        <w:t xml:space="preserve">he media and entertainment industry is continually exploring new ways to compete and adapt </w:t>
      </w:r>
      <w:r w:rsidR="00621DB6">
        <w:rPr>
          <w:rFonts w:ascii="Arial" w:hAnsi="Arial" w:cs="Arial"/>
          <w:shd w:val="clear" w:color="auto" w:fill="FFFFFF"/>
        </w:rPr>
        <w:t>with the</w:t>
      </w:r>
      <w:r w:rsidRPr="00F34096">
        <w:rPr>
          <w:rFonts w:ascii="Arial" w:hAnsi="Arial" w:cs="Arial"/>
          <w:shd w:val="clear" w:color="auto" w:fill="FFFFFF"/>
        </w:rPr>
        <w:t xml:space="preserve"> </w:t>
      </w:r>
      <w:r w:rsidR="00621DB6">
        <w:rPr>
          <w:rFonts w:ascii="Arial" w:hAnsi="Arial" w:cs="Arial"/>
          <w:shd w:val="clear" w:color="auto" w:fill="FFFFFF"/>
        </w:rPr>
        <w:t>evolving</w:t>
      </w:r>
      <w:r w:rsidR="00621DB6" w:rsidRPr="00F34096">
        <w:rPr>
          <w:rFonts w:ascii="Arial" w:hAnsi="Arial" w:cs="Arial"/>
          <w:shd w:val="clear" w:color="auto" w:fill="FFFFFF"/>
        </w:rPr>
        <w:t xml:space="preserve"> </w:t>
      </w:r>
      <w:r w:rsidRPr="00F34096">
        <w:rPr>
          <w:rFonts w:ascii="Arial" w:hAnsi="Arial" w:cs="Arial"/>
          <w:shd w:val="clear" w:color="auto" w:fill="FFFFFF"/>
        </w:rPr>
        <w:t>landscape. The 2018 NAB Show’s Future of Cinema Conference, produced in partnership with SMPTE</w:t>
      </w:r>
      <w:r w:rsidR="00210C6B" w:rsidRPr="00A04D10">
        <w:rPr>
          <w:rFonts w:ascii="Arial" w:hAnsi="Arial" w:cs="Arial"/>
          <w:shd w:val="clear" w:color="auto" w:fill="FFFFFF"/>
          <w:vertAlign w:val="superscript"/>
        </w:rPr>
        <w:t>®</w:t>
      </w:r>
      <w:r w:rsidRPr="00F34096">
        <w:rPr>
          <w:rFonts w:ascii="Arial" w:hAnsi="Arial" w:cs="Arial"/>
          <w:shd w:val="clear" w:color="auto" w:fill="FFFFFF"/>
        </w:rPr>
        <w:t xml:space="preserve">, will examine </w:t>
      </w:r>
      <w:r w:rsidR="008D734E" w:rsidRPr="00F34096">
        <w:rPr>
          <w:rFonts w:ascii="Arial" w:hAnsi="Arial" w:cs="Arial"/>
          <w:shd w:val="clear" w:color="auto" w:fill="FFFFFF"/>
        </w:rPr>
        <w:t>the future of movie-making</w:t>
      </w:r>
      <w:r w:rsidRPr="00F34096">
        <w:rPr>
          <w:rFonts w:ascii="Arial" w:hAnsi="Arial" w:cs="Arial"/>
          <w:shd w:val="clear" w:color="auto" w:fill="FFFFFF"/>
        </w:rPr>
        <w:t xml:space="preserve">. The conference </w:t>
      </w:r>
      <w:r w:rsidRPr="00F34096">
        <w:rPr>
          <w:rFonts w:ascii="Arial" w:hAnsi="Arial" w:cs="Arial"/>
        </w:rPr>
        <w:t xml:space="preserve">will also dive deep into shifting models and opportunities for monetization, </w:t>
      </w:r>
      <w:r w:rsidR="004D1F05" w:rsidRPr="00F34096">
        <w:rPr>
          <w:rFonts w:ascii="Arial" w:hAnsi="Arial" w:cs="Arial"/>
        </w:rPr>
        <w:t>featuring hot topics</w:t>
      </w:r>
      <w:r w:rsidRPr="00F34096">
        <w:rPr>
          <w:rFonts w:ascii="Arial" w:hAnsi="Arial" w:cs="Arial"/>
        </w:rPr>
        <w:t xml:space="preserve"> such as next-gen cinema, high-dynamic-range (HDR), and immersive media (AR/VR/MR).</w:t>
      </w:r>
      <w:r w:rsidR="00EE123C" w:rsidRPr="00F34096">
        <w:rPr>
          <w:rFonts w:ascii="Arial" w:hAnsi="Arial" w:cs="Arial"/>
        </w:rPr>
        <w:t xml:space="preserve"> </w:t>
      </w:r>
      <w:r w:rsidR="00135AE9" w:rsidRPr="00F34096">
        <w:rPr>
          <w:rFonts w:ascii="Arial" w:hAnsi="Arial" w:cs="Arial"/>
        </w:rPr>
        <w:t xml:space="preserve">SMPTE President Matthew Goldman, who is </w:t>
      </w:r>
      <w:r w:rsidR="00DD085C" w:rsidRPr="00F34096">
        <w:rPr>
          <w:rFonts w:ascii="Arial" w:hAnsi="Arial" w:cs="Arial"/>
        </w:rPr>
        <w:t xml:space="preserve">senior vice president of technology, TV and media </w:t>
      </w:r>
      <w:r w:rsidR="00135AE9" w:rsidRPr="00F34096">
        <w:rPr>
          <w:rFonts w:ascii="Arial" w:hAnsi="Arial" w:cs="Arial"/>
        </w:rPr>
        <w:t xml:space="preserve">at Ericsson, will join SMPTE Executive Vice President Pat Griffis, </w:t>
      </w:r>
      <w:r w:rsidR="00DD085C" w:rsidRPr="00F34096">
        <w:rPr>
          <w:rFonts w:ascii="Arial" w:hAnsi="Arial" w:cs="Arial"/>
        </w:rPr>
        <w:t>vice president of technology in the office of the CTO at Dolby Laboratories</w:t>
      </w:r>
      <w:r w:rsidR="00135AE9" w:rsidRPr="00F34096">
        <w:rPr>
          <w:rFonts w:ascii="Arial" w:hAnsi="Arial" w:cs="Arial"/>
        </w:rPr>
        <w:t>, and Chris Witham, director of digital cinema technology at The Walt Disney Studios</w:t>
      </w:r>
      <w:r w:rsidR="00DD085C" w:rsidRPr="00F34096">
        <w:rPr>
          <w:rFonts w:ascii="Arial" w:hAnsi="Arial" w:cs="Arial"/>
        </w:rPr>
        <w:t>,</w:t>
      </w:r>
      <w:r w:rsidR="00135AE9" w:rsidRPr="00F34096">
        <w:rPr>
          <w:rFonts w:ascii="Arial" w:hAnsi="Arial" w:cs="Arial"/>
        </w:rPr>
        <w:t xml:space="preserve"> to open the event. SMPTE Executive Director Barbara Lange will join Griffis and Witham in opening the conference</w:t>
      </w:r>
      <w:r w:rsidR="00DD085C" w:rsidRPr="00F34096">
        <w:rPr>
          <w:rFonts w:ascii="Arial" w:hAnsi="Arial" w:cs="Arial"/>
        </w:rPr>
        <w:t>’s second and final day</w:t>
      </w:r>
      <w:r w:rsidR="00135AE9" w:rsidRPr="00F34096">
        <w:rPr>
          <w:rFonts w:ascii="Arial" w:hAnsi="Arial" w:cs="Arial"/>
        </w:rPr>
        <w:t>.</w:t>
      </w:r>
    </w:p>
    <w:p w14:paraId="17AD7B28" w14:textId="77777777" w:rsidR="00CA77D9" w:rsidRPr="00F34096" w:rsidRDefault="00CA77D9" w:rsidP="00B92EDD">
      <w:pPr>
        <w:rPr>
          <w:rFonts w:ascii="Arial" w:hAnsi="Arial" w:cs="Arial"/>
        </w:rPr>
      </w:pPr>
    </w:p>
    <w:p w14:paraId="69220B40" w14:textId="475097C5" w:rsidR="00B90378" w:rsidRPr="00F34096" w:rsidRDefault="00CA77D9" w:rsidP="00B92EDD">
      <w:pPr>
        <w:rPr>
          <w:rFonts w:ascii="Arial" w:hAnsi="Arial" w:cs="Arial"/>
        </w:rPr>
      </w:pPr>
      <w:r w:rsidRPr="00F34096">
        <w:rPr>
          <w:rFonts w:ascii="Arial" w:hAnsi="Arial" w:cs="Arial"/>
        </w:rPr>
        <w:t>Past SMPTE President Peter Ludé, CTO at Mission Rock Digital</w:t>
      </w:r>
      <w:r w:rsidR="00210C6B">
        <w:rPr>
          <w:rFonts w:ascii="Arial" w:hAnsi="Arial" w:cs="Arial"/>
        </w:rPr>
        <w:t xml:space="preserve"> LLC.</w:t>
      </w:r>
      <w:r w:rsidRPr="00F34096">
        <w:rPr>
          <w:rFonts w:ascii="Arial" w:hAnsi="Arial" w:cs="Arial"/>
        </w:rPr>
        <w:t>, will be among the speakers addressing aspects of working with next-generation movie-making technologies</w:t>
      </w:r>
      <w:r w:rsidR="00CB0554" w:rsidRPr="00F34096">
        <w:rPr>
          <w:rFonts w:ascii="Arial" w:hAnsi="Arial" w:cs="Arial"/>
        </w:rPr>
        <w:t>. A study of viewing habits of “Gen Z: The YouTube Generation” will be presented by his daughter,</w:t>
      </w:r>
      <w:r w:rsidRPr="00F34096">
        <w:rPr>
          <w:rFonts w:ascii="Arial" w:hAnsi="Arial" w:cs="Arial"/>
        </w:rPr>
        <w:t>15-year-old Helen Ludé</w:t>
      </w:r>
      <w:r w:rsidR="00CB0554" w:rsidRPr="00F34096">
        <w:rPr>
          <w:rFonts w:ascii="Arial" w:hAnsi="Arial" w:cs="Arial"/>
        </w:rPr>
        <w:t>.</w:t>
      </w:r>
      <w:r w:rsidR="00CB0554" w:rsidRPr="00F34096" w:rsidDel="00CB0554">
        <w:rPr>
          <w:rFonts w:ascii="Arial" w:hAnsi="Arial" w:cs="Arial"/>
        </w:rPr>
        <w:t xml:space="preserve"> </w:t>
      </w:r>
      <w:r w:rsidR="00C36B2F" w:rsidRPr="00F34096">
        <w:rPr>
          <w:rFonts w:ascii="Arial" w:hAnsi="Arial" w:cs="Arial"/>
        </w:rPr>
        <w:t>SMPTE Member Michael Zink, vice president of technology at Warner Bros.</w:t>
      </w:r>
      <w:r w:rsidR="009139D9">
        <w:rPr>
          <w:rFonts w:ascii="Arial" w:hAnsi="Arial" w:cs="Arial"/>
        </w:rPr>
        <w:t>,</w:t>
      </w:r>
      <w:r w:rsidR="00C36B2F" w:rsidRPr="00F34096">
        <w:rPr>
          <w:rFonts w:ascii="Arial" w:hAnsi="Arial" w:cs="Arial"/>
        </w:rPr>
        <w:t xml:space="preserve"> is producing the session, “Getting Ready for Next Generation Cinema,” featuring Ronan Boitard of Barco/MTT Innovation, Gary Feather of Nan</w:t>
      </w:r>
      <w:r w:rsidR="00D12F91">
        <w:rPr>
          <w:rFonts w:ascii="Arial" w:hAnsi="Arial" w:cs="Arial"/>
        </w:rPr>
        <w:t>o</w:t>
      </w:r>
      <w:r w:rsidR="00C36B2F" w:rsidRPr="00F34096">
        <w:rPr>
          <w:rFonts w:ascii="Arial" w:hAnsi="Arial" w:cs="Arial"/>
        </w:rPr>
        <w:t>Lumens, and Jon Karafin of Light</w:t>
      </w:r>
      <w:r w:rsidR="00D12F91">
        <w:rPr>
          <w:rFonts w:ascii="Arial" w:hAnsi="Arial" w:cs="Arial"/>
        </w:rPr>
        <w:t xml:space="preserve"> F</w:t>
      </w:r>
      <w:r w:rsidR="00C36B2F" w:rsidRPr="00F34096">
        <w:rPr>
          <w:rFonts w:ascii="Arial" w:hAnsi="Arial" w:cs="Arial"/>
        </w:rPr>
        <w:t xml:space="preserve">ield Lab, Inc. </w:t>
      </w:r>
      <w:r w:rsidRPr="00F34096">
        <w:rPr>
          <w:rFonts w:ascii="Arial" w:hAnsi="Arial" w:cs="Arial"/>
        </w:rPr>
        <w:t xml:space="preserve">SMPTE </w:t>
      </w:r>
      <w:r w:rsidR="00046CFE" w:rsidRPr="00F34096">
        <w:rPr>
          <w:rFonts w:ascii="Arial" w:hAnsi="Arial" w:cs="Arial"/>
        </w:rPr>
        <w:t>Fellow</w:t>
      </w:r>
      <w:r w:rsidRPr="00F34096">
        <w:rPr>
          <w:rFonts w:ascii="Arial" w:hAnsi="Arial" w:cs="Arial"/>
        </w:rPr>
        <w:t xml:space="preserve"> Annie Chang, vice president of </w:t>
      </w:r>
      <w:r w:rsidR="00CD020F" w:rsidRPr="00F34096">
        <w:rPr>
          <w:rFonts w:ascii="Arial" w:hAnsi="Arial" w:cs="Arial"/>
        </w:rPr>
        <w:t xml:space="preserve">creative </w:t>
      </w:r>
      <w:r w:rsidRPr="00F34096">
        <w:rPr>
          <w:rFonts w:ascii="Arial" w:hAnsi="Arial" w:cs="Arial"/>
        </w:rPr>
        <w:t xml:space="preserve">technology at </w:t>
      </w:r>
      <w:r w:rsidR="00CD020F" w:rsidRPr="00F34096">
        <w:rPr>
          <w:rFonts w:ascii="Arial" w:hAnsi="Arial" w:cs="Arial"/>
        </w:rPr>
        <w:t>Universal Pictures</w:t>
      </w:r>
      <w:r w:rsidRPr="00F34096">
        <w:rPr>
          <w:rFonts w:ascii="Arial" w:hAnsi="Arial" w:cs="Arial"/>
        </w:rPr>
        <w:t xml:space="preserve">, </w:t>
      </w:r>
      <w:r w:rsidR="005F3DD5" w:rsidRPr="00F34096">
        <w:rPr>
          <w:rFonts w:ascii="Arial" w:hAnsi="Arial" w:cs="Arial"/>
        </w:rPr>
        <w:t xml:space="preserve">is organizing a session that </w:t>
      </w:r>
      <w:r w:rsidRPr="00F34096">
        <w:rPr>
          <w:rFonts w:ascii="Arial" w:hAnsi="Arial" w:cs="Arial"/>
        </w:rPr>
        <w:t xml:space="preserve">will take a look at the application of artificial intelligence and machine learning </w:t>
      </w:r>
      <w:r w:rsidR="009139D9">
        <w:rPr>
          <w:rFonts w:ascii="Arial" w:hAnsi="Arial" w:cs="Arial"/>
        </w:rPr>
        <w:t>for</w:t>
      </w:r>
      <w:r w:rsidR="009139D9" w:rsidRPr="00F34096">
        <w:rPr>
          <w:rFonts w:ascii="Arial" w:hAnsi="Arial" w:cs="Arial"/>
        </w:rPr>
        <w:t xml:space="preserve"> </w:t>
      </w:r>
      <w:r w:rsidRPr="00F34096">
        <w:rPr>
          <w:rFonts w:ascii="Arial" w:hAnsi="Arial" w:cs="Arial"/>
        </w:rPr>
        <w:t xml:space="preserve">content creation in a session titled “Do Androids Dream of Making Movies.” </w:t>
      </w:r>
      <w:r w:rsidR="006A0661" w:rsidRPr="00F34096">
        <w:rPr>
          <w:rFonts w:ascii="Arial" w:hAnsi="Arial" w:cs="Arial"/>
        </w:rPr>
        <w:t>Britta Wilson, who serves as vice president of inclusion strategies at Pixar,</w:t>
      </w:r>
      <w:r w:rsidR="006A0661" w:rsidRPr="00F34096" w:rsidDel="006A0661">
        <w:rPr>
          <w:rFonts w:ascii="Arial" w:hAnsi="Arial" w:cs="Arial"/>
        </w:rPr>
        <w:t xml:space="preserve"> </w:t>
      </w:r>
      <w:r w:rsidR="002E06E0">
        <w:rPr>
          <w:rFonts w:ascii="Arial" w:hAnsi="Arial" w:cs="Arial"/>
        </w:rPr>
        <w:t xml:space="preserve">will </w:t>
      </w:r>
      <w:r w:rsidR="006A0661" w:rsidRPr="00F34096">
        <w:rPr>
          <w:rFonts w:ascii="Arial" w:hAnsi="Arial" w:cs="Arial"/>
        </w:rPr>
        <w:t xml:space="preserve">host a </w:t>
      </w:r>
      <w:r w:rsidR="00DD085C" w:rsidRPr="00F34096">
        <w:rPr>
          <w:rFonts w:ascii="Arial" w:hAnsi="Arial" w:cs="Arial"/>
        </w:rPr>
        <w:t>session titled “Diversity &amp; Inclusion in the Cinema Workspace</w:t>
      </w:r>
      <w:r w:rsidR="006A0661" w:rsidRPr="00F34096">
        <w:rPr>
          <w:rFonts w:ascii="Arial" w:hAnsi="Arial" w:cs="Arial"/>
        </w:rPr>
        <w:t>.</w:t>
      </w:r>
      <w:r w:rsidR="00DD085C" w:rsidRPr="00F34096">
        <w:rPr>
          <w:rFonts w:ascii="Arial" w:hAnsi="Arial" w:cs="Arial"/>
        </w:rPr>
        <w:t xml:space="preserve">” Further sessions will focus on the future of </w:t>
      </w:r>
      <w:r w:rsidR="009139D9">
        <w:rPr>
          <w:rFonts w:ascii="Arial" w:hAnsi="Arial" w:cs="Arial"/>
        </w:rPr>
        <w:t>HDR</w:t>
      </w:r>
      <w:r w:rsidR="00DD085C" w:rsidRPr="00F34096">
        <w:rPr>
          <w:rFonts w:ascii="Arial" w:hAnsi="Arial" w:cs="Arial"/>
        </w:rPr>
        <w:t>, the emergence of location-based entertainment, and the techniques and technology used to capture immersive images.</w:t>
      </w:r>
    </w:p>
    <w:p w14:paraId="5E501DA5" w14:textId="77777777" w:rsidR="00DD085C" w:rsidRPr="00F34096" w:rsidRDefault="00DD085C" w:rsidP="00B92EDD">
      <w:pPr>
        <w:rPr>
          <w:rFonts w:ascii="Arial" w:hAnsi="Arial" w:cs="Arial"/>
        </w:rPr>
      </w:pPr>
    </w:p>
    <w:p w14:paraId="13EF0DDE" w14:textId="569775C7" w:rsidR="00B92EDD" w:rsidRPr="00F34096" w:rsidRDefault="00B92EDD" w:rsidP="00B92EDD">
      <w:pPr>
        <w:pStyle w:val="NormalWeb"/>
        <w:spacing w:after="360"/>
        <w:textAlignment w:val="baseline"/>
        <w:rPr>
          <w:rFonts w:ascii="Arial" w:hAnsi="Arial" w:cs="Arial"/>
          <w:sz w:val="22"/>
          <w:szCs w:val="22"/>
        </w:rPr>
      </w:pPr>
      <w:r w:rsidRPr="00F34096">
        <w:rPr>
          <w:rFonts w:ascii="Arial" w:hAnsi="Arial" w:cs="Arial"/>
          <w:sz w:val="22"/>
          <w:szCs w:val="22"/>
        </w:rPr>
        <w:t xml:space="preserve">The </w:t>
      </w:r>
      <w:r w:rsidR="00DD085C" w:rsidRPr="00F34096">
        <w:rPr>
          <w:rFonts w:ascii="Arial" w:hAnsi="Arial" w:cs="Arial"/>
          <w:sz w:val="22"/>
          <w:szCs w:val="22"/>
        </w:rPr>
        <w:t xml:space="preserve">2018 NAB Show’s Future of Cinema Conference, produced in partnership with SMPTE, </w:t>
      </w:r>
      <w:r w:rsidRPr="00F34096">
        <w:rPr>
          <w:rFonts w:ascii="Arial" w:hAnsi="Arial" w:cs="Arial"/>
          <w:sz w:val="22"/>
          <w:szCs w:val="22"/>
        </w:rPr>
        <w:t xml:space="preserve">will be held in the Upper South Hall </w:t>
      </w:r>
      <w:r w:rsidR="00C92CBC" w:rsidRPr="00F34096">
        <w:rPr>
          <w:rFonts w:ascii="Arial" w:hAnsi="Arial" w:cs="Arial"/>
          <w:sz w:val="22"/>
          <w:szCs w:val="22"/>
        </w:rPr>
        <w:t>m</w:t>
      </w:r>
      <w:r w:rsidRPr="00F34096">
        <w:rPr>
          <w:rFonts w:ascii="Arial" w:hAnsi="Arial" w:cs="Arial"/>
          <w:sz w:val="22"/>
          <w:szCs w:val="22"/>
        </w:rPr>
        <w:t xml:space="preserve">eeting </w:t>
      </w:r>
      <w:r w:rsidR="00C92CBC" w:rsidRPr="00F34096">
        <w:rPr>
          <w:rFonts w:ascii="Arial" w:hAnsi="Arial" w:cs="Arial"/>
          <w:sz w:val="22"/>
          <w:szCs w:val="22"/>
        </w:rPr>
        <w:t>r</w:t>
      </w:r>
      <w:r w:rsidRPr="00F34096">
        <w:rPr>
          <w:rFonts w:ascii="Arial" w:hAnsi="Arial" w:cs="Arial"/>
          <w:sz w:val="22"/>
          <w:szCs w:val="22"/>
        </w:rPr>
        <w:t xml:space="preserve">ooms </w:t>
      </w:r>
      <w:r w:rsidR="00C92CBC" w:rsidRPr="00F34096">
        <w:rPr>
          <w:rFonts w:ascii="Arial" w:hAnsi="Arial" w:cs="Arial"/>
          <w:sz w:val="22"/>
          <w:szCs w:val="22"/>
        </w:rPr>
        <w:t xml:space="preserve">on </w:t>
      </w:r>
      <w:r w:rsidRPr="00F34096">
        <w:rPr>
          <w:rFonts w:ascii="Arial" w:hAnsi="Arial" w:cs="Arial"/>
          <w:sz w:val="22"/>
          <w:szCs w:val="22"/>
        </w:rPr>
        <w:t xml:space="preserve">Saturday, April 7, </w:t>
      </w:r>
      <w:r w:rsidR="00C92CBC" w:rsidRPr="00F34096">
        <w:rPr>
          <w:rFonts w:ascii="Arial" w:hAnsi="Arial" w:cs="Arial"/>
          <w:sz w:val="22"/>
          <w:szCs w:val="22"/>
        </w:rPr>
        <w:t xml:space="preserve">and </w:t>
      </w:r>
      <w:r w:rsidRPr="00F34096">
        <w:rPr>
          <w:rFonts w:ascii="Arial" w:hAnsi="Arial" w:cs="Arial"/>
          <w:sz w:val="22"/>
          <w:szCs w:val="22"/>
        </w:rPr>
        <w:t xml:space="preserve">Sunday, April 8. Conference session details and registration are available here: </w:t>
      </w:r>
      <w:hyperlink r:id="rId9" w:history="1">
        <w:r w:rsidRPr="00F34096">
          <w:rPr>
            <w:rStyle w:val="Hyperlink"/>
            <w:rFonts w:ascii="Arial" w:hAnsi="Arial" w:cs="Arial"/>
            <w:color w:val="auto"/>
            <w:sz w:val="22"/>
            <w:szCs w:val="22"/>
          </w:rPr>
          <w:t>nabshow.com/education/conference/future-cinema-conference</w:t>
        </w:r>
      </w:hyperlink>
      <w:r w:rsidR="00A34670" w:rsidRPr="00F34096">
        <w:rPr>
          <w:rStyle w:val="Hyperlink"/>
          <w:rFonts w:ascii="Arial" w:hAnsi="Arial" w:cs="Arial"/>
          <w:color w:val="auto"/>
          <w:sz w:val="22"/>
          <w:szCs w:val="22"/>
        </w:rPr>
        <w:t>.</w:t>
      </w:r>
    </w:p>
    <w:p w14:paraId="54F3AFD9" w14:textId="2FAFA061" w:rsidR="00B92EDD" w:rsidRPr="00F34096" w:rsidRDefault="00B92EDD" w:rsidP="00B92EDD">
      <w:pPr>
        <w:rPr>
          <w:rFonts w:ascii="Arial" w:hAnsi="Arial" w:cs="Arial"/>
        </w:rPr>
      </w:pPr>
      <w:r w:rsidRPr="00F34096">
        <w:rPr>
          <w:rFonts w:ascii="Arial" w:hAnsi="Arial" w:cs="Arial"/>
        </w:rPr>
        <w:t xml:space="preserve">SMPTE members may use code EP03 to take $100 off the </w:t>
      </w:r>
      <w:r w:rsidR="006C20B7" w:rsidRPr="00F34096">
        <w:rPr>
          <w:rFonts w:ascii="Arial" w:hAnsi="Arial" w:cs="Arial"/>
        </w:rPr>
        <w:t xml:space="preserve">2018 </w:t>
      </w:r>
      <w:r w:rsidRPr="00F34096">
        <w:rPr>
          <w:rFonts w:ascii="Arial" w:hAnsi="Arial" w:cs="Arial"/>
        </w:rPr>
        <w:t>NAB Show nonmember rate for a Conference Flex Pass registration</w:t>
      </w:r>
      <w:r w:rsidR="00DB16DD" w:rsidRPr="00F34096">
        <w:rPr>
          <w:rFonts w:ascii="Arial" w:hAnsi="Arial" w:cs="Arial"/>
        </w:rPr>
        <w:t>.</w:t>
      </w:r>
    </w:p>
    <w:p w14:paraId="351FA194" w14:textId="198672ED" w:rsidR="00C17C00" w:rsidRPr="00F34096" w:rsidRDefault="00C17C00" w:rsidP="00B92EDD">
      <w:pPr>
        <w:rPr>
          <w:rFonts w:ascii="Arial" w:hAnsi="Arial" w:cs="Arial"/>
        </w:rPr>
      </w:pPr>
    </w:p>
    <w:p w14:paraId="04B2C0F9" w14:textId="51D22EE4" w:rsidR="00C17C00" w:rsidRPr="00F34096" w:rsidRDefault="00C17C00" w:rsidP="00C17C00">
      <w:pPr>
        <w:rPr>
          <w:rFonts w:ascii="Arial" w:hAnsi="Arial" w:cs="Arial"/>
          <w:b/>
          <w:sz w:val="24"/>
          <w:szCs w:val="24"/>
        </w:rPr>
      </w:pPr>
      <w:r w:rsidRPr="00F34096">
        <w:rPr>
          <w:rFonts w:ascii="Arial" w:hAnsi="Arial" w:cs="Arial"/>
          <w:b/>
          <w:sz w:val="24"/>
          <w:szCs w:val="24"/>
        </w:rPr>
        <w:t>IP Showcase at 2018 NAB Show</w:t>
      </w:r>
    </w:p>
    <w:p w14:paraId="075DC190" w14:textId="77777777" w:rsidR="00C17C00" w:rsidRPr="00F34096" w:rsidRDefault="00C17C00" w:rsidP="00C17C00">
      <w:pPr>
        <w:rPr>
          <w:rFonts w:ascii="Arial" w:hAnsi="Arial" w:cs="Arial"/>
          <w:b/>
        </w:rPr>
      </w:pPr>
    </w:p>
    <w:p w14:paraId="55F39E80" w14:textId="7EDBC972" w:rsidR="00C17C00" w:rsidRPr="00F34096" w:rsidRDefault="00C17C00" w:rsidP="00C17C00">
      <w:pPr>
        <w:rPr>
          <w:rFonts w:ascii="Arial" w:hAnsi="Arial" w:cs="Arial"/>
        </w:rPr>
      </w:pPr>
      <w:r w:rsidRPr="00F34096">
        <w:rPr>
          <w:rFonts w:ascii="Arial" w:hAnsi="Arial" w:cs="Arial"/>
        </w:rPr>
        <w:t xml:space="preserve">The Society will again join with the Audio Engineering Society (AES), Alliance for IP Media Solutions (AIMS), Advanced Media Workflow Association (AMWA), European Broadcasting Union (EBU), IABM, Media Networking Alliance (MNA), and Video Services Forum (VSF) to support the IP Showcase at </w:t>
      </w:r>
      <w:r w:rsidR="009139D9">
        <w:rPr>
          <w:rFonts w:ascii="Arial" w:hAnsi="Arial" w:cs="Arial"/>
        </w:rPr>
        <w:t xml:space="preserve">the </w:t>
      </w:r>
      <w:r w:rsidRPr="00F34096">
        <w:rPr>
          <w:rFonts w:ascii="Arial" w:hAnsi="Arial" w:cs="Arial"/>
        </w:rPr>
        <w:t>2018 NAB Show. Dedicated to educating visitors and highlighting the business and creative benefits of IP, the IP Showcase will provide a unified, industry-wide view of the latest advances in IP technology and how it can add maximum value to the broadcast industry and the individuals and companies that drive it. Visitors to the IP Showcase will see engineering progress along with real-world examples of IP applications from leading networks and program producers. The exhibition also will assist broadcast/IT engineers, CEOs, producers, and others in determining how they can effectively leverage the recently published SMPTE ST 2110 standards documents. More information about ST 2110 is available at smpte.org/st-2110.</w:t>
      </w:r>
    </w:p>
    <w:p w14:paraId="7FAD6F36" w14:textId="23AE0C7F" w:rsidR="002908DF" w:rsidRPr="00F34096" w:rsidRDefault="002908DF" w:rsidP="00A748FC">
      <w:pPr>
        <w:rPr>
          <w:rFonts w:ascii="Arial" w:hAnsi="Arial" w:cs="Arial"/>
          <w:b/>
          <w:szCs w:val="24"/>
        </w:rPr>
      </w:pPr>
    </w:p>
    <w:p w14:paraId="7172061B" w14:textId="3D255AA4" w:rsidR="002908DF" w:rsidRPr="00F34096" w:rsidRDefault="002908DF" w:rsidP="00A748FC">
      <w:pPr>
        <w:outlineLvl w:val="0"/>
        <w:rPr>
          <w:rFonts w:ascii="Arial" w:hAnsi="Arial" w:cs="Arial"/>
          <w:b/>
          <w:sz w:val="24"/>
          <w:szCs w:val="24"/>
        </w:rPr>
      </w:pPr>
      <w:r w:rsidRPr="00F34096">
        <w:rPr>
          <w:rFonts w:ascii="Arial" w:hAnsi="Arial" w:cs="Arial"/>
          <w:b/>
          <w:sz w:val="24"/>
          <w:szCs w:val="24"/>
        </w:rPr>
        <w:t xml:space="preserve">SMPTE Publications and Resources at </w:t>
      </w:r>
      <w:r w:rsidR="009139D9">
        <w:rPr>
          <w:rFonts w:ascii="Arial" w:hAnsi="Arial" w:cs="Arial"/>
          <w:b/>
          <w:sz w:val="24"/>
          <w:szCs w:val="24"/>
        </w:rPr>
        <w:t xml:space="preserve">the </w:t>
      </w:r>
      <w:r w:rsidR="00B92EDD" w:rsidRPr="00F34096">
        <w:rPr>
          <w:rFonts w:ascii="Arial" w:hAnsi="Arial" w:cs="Arial"/>
          <w:b/>
          <w:sz w:val="24"/>
          <w:szCs w:val="24"/>
        </w:rPr>
        <w:t>2018 NAB</w:t>
      </w:r>
      <w:r w:rsidR="00E04E8B" w:rsidRPr="00F34096">
        <w:rPr>
          <w:rFonts w:ascii="Arial" w:hAnsi="Arial" w:cs="Arial"/>
          <w:b/>
          <w:sz w:val="24"/>
          <w:szCs w:val="24"/>
        </w:rPr>
        <w:t xml:space="preserve"> Show</w:t>
      </w:r>
    </w:p>
    <w:p w14:paraId="3E6121CF" w14:textId="77777777" w:rsidR="00A748FC" w:rsidRPr="00F34096" w:rsidRDefault="00A748FC" w:rsidP="00A748FC">
      <w:pPr>
        <w:pStyle w:val="NormalWeb"/>
        <w:rPr>
          <w:rFonts w:ascii="Arial" w:hAnsi="Arial" w:cs="Arial"/>
          <w:sz w:val="22"/>
          <w:szCs w:val="22"/>
        </w:rPr>
      </w:pPr>
    </w:p>
    <w:p w14:paraId="2F5AE089" w14:textId="6A0DE281" w:rsidR="00590343" w:rsidRPr="00F34096" w:rsidRDefault="00590343" w:rsidP="00A748FC">
      <w:pPr>
        <w:pStyle w:val="NormalWeb"/>
        <w:rPr>
          <w:rFonts w:ascii="Arial" w:hAnsi="Arial" w:cs="Arial"/>
          <w:sz w:val="22"/>
          <w:szCs w:val="22"/>
        </w:rPr>
      </w:pPr>
      <w:r w:rsidRPr="00F34096">
        <w:rPr>
          <w:rFonts w:ascii="Arial" w:hAnsi="Arial" w:cs="Arial"/>
          <w:sz w:val="22"/>
          <w:szCs w:val="22"/>
        </w:rPr>
        <w:t xml:space="preserve">Visitors to the SMPTE </w:t>
      </w:r>
      <w:r w:rsidR="002062F7" w:rsidRPr="00F34096">
        <w:rPr>
          <w:rFonts w:ascii="Arial" w:hAnsi="Arial" w:cs="Arial"/>
          <w:sz w:val="22"/>
          <w:szCs w:val="22"/>
        </w:rPr>
        <w:t>booth</w:t>
      </w:r>
      <w:r w:rsidRPr="00F34096">
        <w:rPr>
          <w:rFonts w:ascii="Arial" w:hAnsi="Arial" w:cs="Arial"/>
          <w:sz w:val="22"/>
          <w:szCs w:val="22"/>
        </w:rPr>
        <w:t xml:space="preserve"> will hav</w:t>
      </w:r>
      <w:r w:rsidR="005254BF" w:rsidRPr="00F34096">
        <w:rPr>
          <w:rFonts w:ascii="Arial" w:hAnsi="Arial" w:cs="Arial"/>
          <w:sz w:val="22"/>
          <w:szCs w:val="22"/>
        </w:rPr>
        <w:t xml:space="preserve">e the chance to </w:t>
      </w:r>
      <w:r w:rsidR="002062F7" w:rsidRPr="00F34096">
        <w:rPr>
          <w:rFonts w:ascii="Arial" w:hAnsi="Arial" w:cs="Arial"/>
          <w:sz w:val="22"/>
          <w:szCs w:val="22"/>
        </w:rPr>
        <w:t>view</w:t>
      </w:r>
      <w:r w:rsidR="005254BF" w:rsidRPr="00F34096">
        <w:rPr>
          <w:rFonts w:ascii="Arial" w:hAnsi="Arial" w:cs="Arial"/>
          <w:sz w:val="22"/>
          <w:szCs w:val="22"/>
        </w:rPr>
        <w:t xml:space="preserve"> </w:t>
      </w:r>
      <w:r w:rsidR="005254BF" w:rsidRPr="00F34096">
        <w:rPr>
          <w:rFonts w:ascii="Arial" w:hAnsi="Arial" w:cs="Arial"/>
          <w:b/>
          <w:sz w:val="22"/>
          <w:szCs w:val="22"/>
        </w:rPr>
        <w:t>“</w:t>
      </w:r>
      <w:r w:rsidRPr="00F34096">
        <w:rPr>
          <w:rFonts w:ascii="Arial" w:hAnsi="Arial" w:cs="Arial"/>
          <w:b/>
          <w:sz w:val="22"/>
          <w:szCs w:val="22"/>
        </w:rPr>
        <w:t>The Honor Roll and Honorary Members of the Society of Motion Picture and Television Engineers,</w:t>
      </w:r>
      <w:r w:rsidR="005254BF" w:rsidRPr="00F34096">
        <w:rPr>
          <w:rFonts w:ascii="Arial" w:hAnsi="Arial" w:cs="Arial"/>
          <w:b/>
          <w:sz w:val="22"/>
          <w:szCs w:val="22"/>
        </w:rPr>
        <w:t>”</w:t>
      </w:r>
      <w:r w:rsidRPr="00F34096">
        <w:rPr>
          <w:rFonts w:ascii="Arial" w:hAnsi="Arial" w:cs="Arial"/>
          <w:sz w:val="22"/>
          <w:szCs w:val="22"/>
        </w:rPr>
        <w:t xml:space="preserve"> a limited-edition book that showcases the past century</w:t>
      </w:r>
      <w:r w:rsidR="00DB16DD" w:rsidRPr="00F34096">
        <w:rPr>
          <w:rFonts w:ascii="Arial" w:hAnsi="Arial" w:cs="Arial"/>
          <w:sz w:val="22"/>
          <w:szCs w:val="22"/>
        </w:rPr>
        <w:t>’</w:t>
      </w:r>
      <w:r w:rsidRPr="00F34096">
        <w:rPr>
          <w:rFonts w:ascii="Arial" w:hAnsi="Arial" w:cs="Arial"/>
          <w:sz w:val="22"/>
          <w:szCs w:val="22"/>
        </w:rPr>
        <w:t>s industry leaders and innovators</w:t>
      </w:r>
      <w:r w:rsidR="00E04E8B" w:rsidRPr="00F34096">
        <w:rPr>
          <w:rFonts w:ascii="Arial" w:hAnsi="Arial" w:cs="Arial"/>
          <w:sz w:val="22"/>
          <w:szCs w:val="22"/>
        </w:rPr>
        <w:t>, and</w:t>
      </w:r>
      <w:r w:rsidR="002062F7" w:rsidRPr="00F34096">
        <w:rPr>
          <w:rFonts w:ascii="Arial" w:hAnsi="Arial" w:cs="Arial"/>
          <w:sz w:val="22"/>
          <w:szCs w:val="22"/>
        </w:rPr>
        <w:t xml:space="preserve"> the newly released</w:t>
      </w:r>
      <w:r w:rsidR="00E04E8B" w:rsidRPr="00F34096">
        <w:rPr>
          <w:rFonts w:ascii="Arial" w:hAnsi="Arial" w:cs="Arial"/>
          <w:sz w:val="22"/>
          <w:szCs w:val="22"/>
        </w:rPr>
        <w:t xml:space="preserve"> </w:t>
      </w:r>
      <w:r w:rsidR="005254BF" w:rsidRPr="00F34096">
        <w:rPr>
          <w:rFonts w:ascii="Arial" w:hAnsi="Arial" w:cs="Arial"/>
          <w:b/>
          <w:sz w:val="22"/>
          <w:szCs w:val="22"/>
        </w:rPr>
        <w:t>“</w:t>
      </w:r>
      <w:r w:rsidRPr="00F34096">
        <w:rPr>
          <w:rFonts w:ascii="Arial" w:hAnsi="Arial" w:cs="Arial"/>
          <w:b/>
          <w:sz w:val="22"/>
          <w:szCs w:val="22"/>
        </w:rPr>
        <w:t>Magic &amp; Miracles: 100 Years of Moving Image Science &amp; Technology,</w:t>
      </w:r>
      <w:r w:rsidR="005254BF" w:rsidRPr="00F34096">
        <w:rPr>
          <w:rFonts w:ascii="Arial" w:hAnsi="Arial" w:cs="Arial"/>
          <w:b/>
          <w:sz w:val="22"/>
          <w:szCs w:val="22"/>
        </w:rPr>
        <w:t>”</w:t>
      </w:r>
      <w:r w:rsidRPr="00F34096">
        <w:rPr>
          <w:rFonts w:ascii="Arial" w:hAnsi="Arial" w:cs="Arial"/>
          <w:sz w:val="22"/>
          <w:szCs w:val="22"/>
        </w:rPr>
        <w:t xml:space="preserve"> a richly illustrated and meticulously crafted history of the Society and its groundbreaking work over the past century. </w:t>
      </w:r>
      <w:r w:rsidR="00E04E8B" w:rsidRPr="00F34096">
        <w:rPr>
          <w:rFonts w:ascii="Arial" w:hAnsi="Arial" w:cs="Arial"/>
          <w:sz w:val="22"/>
          <w:szCs w:val="22"/>
        </w:rPr>
        <w:t xml:space="preserve">Attendees </w:t>
      </w:r>
      <w:r w:rsidR="00241594" w:rsidRPr="00F34096">
        <w:rPr>
          <w:rFonts w:ascii="Arial" w:hAnsi="Arial" w:cs="Arial"/>
          <w:sz w:val="22"/>
          <w:szCs w:val="22"/>
        </w:rPr>
        <w:t xml:space="preserve">can </w:t>
      </w:r>
      <w:r w:rsidR="002062F7" w:rsidRPr="00F34096">
        <w:rPr>
          <w:rFonts w:ascii="Arial" w:hAnsi="Arial" w:cs="Arial"/>
          <w:sz w:val="22"/>
          <w:szCs w:val="22"/>
        </w:rPr>
        <w:t>purchase</w:t>
      </w:r>
      <w:r w:rsidR="00E04E8B" w:rsidRPr="00F34096">
        <w:rPr>
          <w:rFonts w:ascii="Arial" w:hAnsi="Arial" w:cs="Arial"/>
          <w:sz w:val="22"/>
          <w:szCs w:val="22"/>
        </w:rPr>
        <w:t xml:space="preserve"> these books at the NAB Show store</w:t>
      </w:r>
      <w:r w:rsidR="00012423">
        <w:rPr>
          <w:rFonts w:ascii="Arial" w:hAnsi="Arial" w:cs="Arial"/>
          <w:sz w:val="22"/>
          <w:szCs w:val="22"/>
        </w:rPr>
        <w:t>,</w:t>
      </w:r>
      <w:r w:rsidR="00E04E8B" w:rsidRPr="00F34096">
        <w:rPr>
          <w:rFonts w:ascii="Arial" w:hAnsi="Arial" w:cs="Arial"/>
          <w:sz w:val="22"/>
          <w:szCs w:val="22"/>
        </w:rPr>
        <w:t xml:space="preserve"> or</w:t>
      </w:r>
      <w:r w:rsidR="00012423">
        <w:rPr>
          <w:rFonts w:ascii="Arial" w:hAnsi="Arial" w:cs="Arial"/>
          <w:sz w:val="22"/>
          <w:szCs w:val="22"/>
        </w:rPr>
        <w:t xml:space="preserve"> they can</w:t>
      </w:r>
      <w:r w:rsidR="00E04E8B" w:rsidRPr="00F34096">
        <w:rPr>
          <w:rFonts w:ascii="Arial" w:hAnsi="Arial" w:cs="Arial"/>
          <w:sz w:val="22"/>
          <w:szCs w:val="22"/>
        </w:rPr>
        <w:t xml:space="preserve"> take advantage of</w:t>
      </w:r>
      <w:r w:rsidRPr="00F34096">
        <w:rPr>
          <w:rFonts w:ascii="Arial" w:hAnsi="Arial" w:cs="Arial"/>
          <w:sz w:val="22"/>
          <w:szCs w:val="22"/>
        </w:rPr>
        <w:t xml:space="preserve"> new lower-cost international shipping options </w:t>
      </w:r>
      <w:r w:rsidR="002062F7" w:rsidRPr="00F34096">
        <w:rPr>
          <w:rFonts w:ascii="Arial" w:hAnsi="Arial" w:cs="Arial"/>
          <w:sz w:val="22"/>
          <w:szCs w:val="22"/>
        </w:rPr>
        <w:t xml:space="preserve">and purchase online at </w:t>
      </w:r>
      <w:hyperlink r:id="rId10" w:history="1">
        <w:r w:rsidR="002062F7" w:rsidRPr="00F34096">
          <w:rPr>
            <w:rStyle w:val="Hyperlink"/>
            <w:rFonts w:ascii="Arial" w:hAnsi="Arial" w:cs="Arial"/>
            <w:color w:val="auto"/>
            <w:sz w:val="22"/>
            <w:szCs w:val="22"/>
          </w:rPr>
          <w:t>magic-and-miracles.org</w:t>
        </w:r>
      </w:hyperlink>
      <w:r w:rsidRPr="00F34096">
        <w:rPr>
          <w:rFonts w:ascii="Arial" w:hAnsi="Arial" w:cs="Arial"/>
          <w:sz w:val="22"/>
          <w:szCs w:val="22"/>
        </w:rPr>
        <w:t>.</w:t>
      </w:r>
    </w:p>
    <w:p w14:paraId="4C64B58B" w14:textId="5519B4D9" w:rsidR="00A748FC" w:rsidRDefault="00A748FC" w:rsidP="00A748FC">
      <w:pPr>
        <w:rPr>
          <w:rFonts w:ascii="Arial" w:hAnsi="Arial" w:cs="Arial"/>
          <w:bCs/>
        </w:rPr>
      </w:pPr>
    </w:p>
    <w:p w14:paraId="7C062520" w14:textId="77777777" w:rsidR="00C37F2E" w:rsidRPr="00C37F2E" w:rsidRDefault="00C37F2E" w:rsidP="00C37F2E">
      <w:pPr>
        <w:widowControl w:val="0"/>
        <w:rPr>
          <w:rFonts w:ascii="Arial" w:eastAsia="Times New Roman" w:hAnsi="Arial" w:cs="Arial"/>
          <w:sz w:val="20"/>
          <w:szCs w:val="20"/>
        </w:rPr>
      </w:pPr>
      <w:r w:rsidRPr="00C37F2E">
        <w:rPr>
          <w:rFonts w:ascii="Arial" w:eastAsia="Times New Roman" w:hAnsi="Arial" w:cs="Arial"/>
          <w:b/>
          <w:sz w:val="20"/>
          <w:szCs w:val="20"/>
        </w:rPr>
        <w:t xml:space="preserve">Photo Link: </w:t>
      </w:r>
      <w:hyperlink r:id="rId11" w:history="1">
        <w:r w:rsidRPr="00C37F2E">
          <w:rPr>
            <w:rFonts w:ascii="Arial" w:eastAsia="Times New Roman" w:hAnsi="Arial" w:cs="Arial"/>
            <w:color w:val="0000FF"/>
            <w:sz w:val="20"/>
            <w:szCs w:val="20"/>
            <w:u w:val="single"/>
          </w:rPr>
          <w:t>www.wallstcom.com/SMPTE/SMPTE_Magic-and-Miracles-Cover.jpeg</w:t>
        </w:r>
      </w:hyperlink>
      <w:r w:rsidRPr="00C37F2E">
        <w:rPr>
          <w:rFonts w:ascii="Arial" w:eastAsia="Times New Roman" w:hAnsi="Arial" w:cs="Arial"/>
          <w:sz w:val="20"/>
          <w:szCs w:val="20"/>
        </w:rPr>
        <w:t xml:space="preserve"> </w:t>
      </w:r>
    </w:p>
    <w:p w14:paraId="12CB3051" w14:textId="77777777" w:rsidR="00C37F2E" w:rsidRPr="00C37F2E" w:rsidRDefault="00C37F2E" w:rsidP="00C37F2E">
      <w:pPr>
        <w:widowControl w:val="0"/>
        <w:rPr>
          <w:rFonts w:ascii="Arial" w:eastAsia="Times New Roman" w:hAnsi="Arial" w:cs="Arial"/>
          <w:sz w:val="20"/>
          <w:szCs w:val="20"/>
        </w:rPr>
      </w:pPr>
      <w:r w:rsidRPr="00C37F2E">
        <w:rPr>
          <w:rFonts w:ascii="Arial" w:eastAsia="Times New Roman" w:hAnsi="Arial" w:cs="Arial"/>
          <w:b/>
          <w:sz w:val="20"/>
          <w:szCs w:val="20"/>
        </w:rPr>
        <w:t>Photo Caption:</w:t>
      </w:r>
      <w:r w:rsidRPr="00C37F2E">
        <w:rPr>
          <w:rFonts w:ascii="Arial" w:eastAsia="Times New Roman" w:hAnsi="Arial" w:cs="Arial"/>
          <w:sz w:val="20"/>
          <w:szCs w:val="20"/>
        </w:rPr>
        <w:t xml:space="preserve"> Magic and Miracles: 100 Years of Moving Imaging Science and Technology</w:t>
      </w:r>
    </w:p>
    <w:p w14:paraId="19EADADF" w14:textId="77777777" w:rsidR="00C37F2E" w:rsidRPr="00F34096" w:rsidRDefault="00C37F2E" w:rsidP="00A748FC">
      <w:pPr>
        <w:rPr>
          <w:rFonts w:ascii="Arial" w:hAnsi="Arial" w:cs="Arial"/>
          <w:bCs/>
        </w:rPr>
      </w:pPr>
    </w:p>
    <w:p w14:paraId="4E95842A" w14:textId="530CCB14" w:rsidR="00590343" w:rsidRPr="00F34096" w:rsidRDefault="002908DF" w:rsidP="00A748FC">
      <w:pPr>
        <w:rPr>
          <w:rFonts w:ascii="Arial" w:hAnsi="Arial" w:cs="Arial"/>
        </w:rPr>
      </w:pPr>
      <w:r w:rsidRPr="00F34096">
        <w:rPr>
          <w:rFonts w:ascii="Arial" w:hAnsi="Arial" w:cs="Arial"/>
          <w:bCs/>
        </w:rPr>
        <w:t xml:space="preserve">Throughout </w:t>
      </w:r>
      <w:r w:rsidR="00D674C0">
        <w:rPr>
          <w:rFonts w:ascii="Arial" w:hAnsi="Arial" w:cs="Arial"/>
          <w:bCs/>
        </w:rPr>
        <w:t xml:space="preserve">the </w:t>
      </w:r>
      <w:r w:rsidR="00185D62" w:rsidRPr="00F34096">
        <w:rPr>
          <w:rFonts w:ascii="Arial" w:hAnsi="Arial" w:cs="Arial"/>
          <w:bCs/>
        </w:rPr>
        <w:t>2018 NAB</w:t>
      </w:r>
      <w:r w:rsidR="00E04E8B" w:rsidRPr="00F34096">
        <w:rPr>
          <w:rFonts w:ascii="Arial" w:hAnsi="Arial" w:cs="Arial"/>
          <w:bCs/>
        </w:rPr>
        <w:t xml:space="preserve"> Show</w:t>
      </w:r>
      <w:r w:rsidRPr="00F34096">
        <w:rPr>
          <w:rFonts w:ascii="Arial" w:hAnsi="Arial" w:cs="Arial"/>
          <w:bCs/>
        </w:rPr>
        <w:t>, SMPTE staff will be available to discuss current trends and answer questions about SMPTE activities, resources, and publications, including the latest “</w:t>
      </w:r>
      <w:r w:rsidRPr="00F34096">
        <w:rPr>
          <w:rFonts w:ascii="Arial" w:hAnsi="Arial" w:cs="Arial"/>
          <w:b/>
        </w:rPr>
        <w:t>SMPTE Standards Quarterly Report</w:t>
      </w:r>
      <w:r w:rsidRPr="00F34096">
        <w:rPr>
          <w:rFonts w:ascii="Arial" w:hAnsi="Arial" w:cs="Arial"/>
        </w:rPr>
        <w:t xml:space="preserve">,” which details the outcome of the </w:t>
      </w:r>
      <w:r w:rsidR="005705DE" w:rsidRPr="00F34096">
        <w:rPr>
          <w:rFonts w:ascii="Arial" w:hAnsi="Arial" w:cs="Arial"/>
        </w:rPr>
        <w:t>March 2018</w:t>
      </w:r>
      <w:r w:rsidR="00057490" w:rsidRPr="00F34096">
        <w:rPr>
          <w:rFonts w:ascii="Arial" w:hAnsi="Arial" w:cs="Arial"/>
        </w:rPr>
        <w:t xml:space="preserve"> </w:t>
      </w:r>
      <w:r w:rsidRPr="00F34096">
        <w:rPr>
          <w:rFonts w:ascii="Arial" w:hAnsi="Arial" w:cs="Arial"/>
        </w:rPr>
        <w:t xml:space="preserve">SMPTE </w:t>
      </w:r>
      <w:r w:rsidR="005705DE" w:rsidRPr="00F34096">
        <w:rPr>
          <w:rFonts w:ascii="Arial" w:hAnsi="Arial" w:cs="Arial"/>
        </w:rPr>
        <w:t xml:space="preserve">Technology </w:t>
      </w:r>
      <w:r w:rsidRPr="00F34096">
        <w:rPr>
          <w:rFonts w:ascii="Arial" w:hAnsi="Arial" w:cs="Arial"/>
        </w:rPr>
        <w:t>Committee meeting</w:t>
      </w:r>
      <w:r w:rsidR="005705DE" w:rsidRPr="00F34096">
        <w:rPr>
          <w:rFonts w:ascii="Arial" w:hAnsi="Arial" w:cs="Arial"/>
        </w:rPr>
        <w:t>s</w:t>
      </w:r>
      <w:r w:rsidRPr="00F34096">
        <w:rPr>
          <w:rFonts w:ascii="Arial" w:hAnsi="Arial" w:cs="Arial"/>
        </w:rPr>
        <w:t xml:space="preserve">. The report summarizes the current progress of SMPTE committees that are working to create, approve, revise, and remove standards for the industry and is available at </w:t>
      </w:r>
      <w:hyperlink r:id="rId12" w:history="1">
        <w:r w:rsidR="002062F7" w:rsidRPr="00F34096">
          <w:rPr>
            <w:rStyle w:val="Hyperlink"/>
            <w:rFonts w:ascii="Arial" w:hAnsi="Arial" w:cs="Arial"/>
            <w:color w:val="auto"/>
          </w:rPr>
          <w:t>smpte.org/outcomereport</w:t>
        </w:r>
      </w:hyperlink>
      <w:r w:rsidRPr="00F34096">
        <w:rPr>
          <w:rFonts w:ascii="Arial" w:hAnsi="Arial" w:cs="Arial"/>
        </w:rPr>
        <w:t xml:space="preserve">. </w:t>
      </w:r>
    </w:p>
    <w:p w14:paraId="32EF1888" w14:textId="77777777" w:rsidR="00285E97" w:rsidRPr="00F34096" w:rsidRDefault="00285E97" w:rsidP="00A748FC">
      <w:pPr>
        <w:rPr>
          <w:rFonts w:ascii="Arial" w:hAnsi="Arial" w:cs="Arial"/>
        </w:rPr>
      </w:pPr>
    </w:p>
    <w:p w14:paraId="4E0C38B0" w14:textId="462B59FF" w:rsidR="00285E97" w:rsidRPr="00F34096" w:rsidRDefault="00285E97" w:rsidP="00285E97">
      <w:pPr>
        <w:pStyle w:val="NormalWeb"/>
        <w:rPr>
          <w:rFonts w:ascii="Arial" w:hAnsi="Arial" w:cs="Arial"/>
          <w:sz w:val="22"/>
          <w:szCs w:val="22"/>
        </w:rPr>
      </w:pPr>
      <w:r w:rsidRPr="00F34096">
        <w:rPr>
          <w:rFonts w:ascii="Arial" w:hAnsi="Arial" w:cs="Arial"/>
          <w:sz w:val="22"/>
          <w:szCs w:val="22"/>
        </w:rPr>
        <w:t>The Society recently announced the success of a first-of-a-kind pilot project to define a prototype SMPTE Specifications process. SMPTE and the D</w:t>
      </w:r>
      <w:r w:rsidR="00D674C0">
        <w:rPr>
          <w:rFonts w:ascii="Arial" w:hAnsi="Arial" w:cs="Arial"/>
          <w:sz w:val="22"/>
          <w:szCs w:val="22"/>
        </w:rPr>
        <w:t>i</w:t>
      </w:r>
      <w:r w:rsidRPr="00F34096">
        <w:rPr>
          <w:rFonts w:ascii="Arial" w:hAnsi="Arial" w:cs="Arial"/>
          <w:sz w:val="22"/>
          <w:szCs w:val="22"/>
        </w:rPr>
        <w:t>gitial Production Partnership (DPP) have delivered the first draft SMPTE Specification, which focuses on the use of the Interoperable Master Format (IMF), or SMPTE ST 2067, for broadcast and online applications.</w:t>
      </w:r>
    </w:p>
    <w:p w14:paraId="7C5EE0B2" w14:textId="3F20AEBB" w:rsidR="00285E97" w:rsidRPr="00F34096" w:rsidRDefault="00285E97" w:rsidP="00285E97">
      <w:pPr>
        <w:pStyle w:val="NormalWeb"/>
        <w:rPr>
          <w:rFonts w:ascii="Arial" w:hAnsi="Arial" w:cs="Arial"/>
          <w:sz w:val="22"/>
          <w:szCs w:val="22"/>
        </w:rPr>
      </w:pPr>
      <w:r w:rsidRPr="00F34096">
        <w:rPr>
          <w:rFonts w:ascii="Arial" w:hAnsi="Arial" w:cs="Arial"/>
          <w:sz w:val="22"/>
          <w:szCs w:val="22"/>
        </w:rPr>
        <w:t xml:space="preserve">The documents represent input by the DPP, SMPTE, the North American Broadcasters Association (NABA), and the European Broadcasting Union (EBU), as well as manufacturers and end users across the media industry. </w:t>
      </w:r>
      <w:r w:rsidR="005D3DF7" w:rsidRPr="00F34096">
        <w:rPr>
          <w:rFonts w:ascii="Arial" w:hAnsi="Arial" w:cs="Arial"/>
          <w:sz w:val="22"/>
          <w:szCs w:val="22"/>
        </w:rPr>
        <w:t>T</w:t>
      </w:r>
      <w:r w:rsidRPr="00F34096">
        <w:rPr>
          <w:rFonts w:ascii="Arial" w:hAnsi="Arial" w:cs="Arial"/>
          <w:sz w:val="22"/>
          <w:szCs w:val="22"/>
        </w:rPr>
        <w:t>he draft specification for IMF for broadcast and online applications will address constraints including MXF Track Files, composition playlists (CPLs), output profile lists (OPLs), and IMF packages. The specification will reference other activities as well, such as the EBU.io/qc project for carrying quality-control metadata and EBU-TT, and it includes optional methods for carrying traditional EBU-STL subtitles in Europe and CTA-608/CTA-708 captions in North America. Built upon the IMF standard, this first SMPTE Specification will play a critical role in enabling broadcasters to use IMF workflows with their existing content archives, and it also will facilitate the realization of file-based interoperability on a large scale. By providing manufacturers with the guidance they need to move forward in designing and building readers, writers, and analyzers, the specification will bring the benefits of IMF more fully into the broadcast and online realm. The prototype SMPTE Specifications process will be exercised with these documents, and the process itself will be documented and reviewed by the SMPTE Board of Governors before being offered to the industry as a specifications service open to all.</w:t>
      </w:r>
      <w:r w:rsidR="005D3DF7" w:rsidRPr="00F34096">
        <w:rPr>
          <w:rFonts w:ascii="Arial" w:hAnsi="Arial" w:cs="Arial"/>
          <w:sz w:val="22"/>
          <w:szCs w:val="22"/>
        </w:rPr>
        <w:t xml:space="preserve"> </w:t>
      </w:r>
      <w:r w:rsidRPr="00F34096">
        <w:rPr>
          <w:rFonts w:ascii="Arial" w:hAnsi="Arial" w:cs="Arial"/>
          <w:sz w:val="22"/>
          <w:szCs w:val="22"/>
        </w:rPr>
        <w:t>The draft documents are available at </w:t>
      </w:r>
      <w:hyperlink r:id="rId13" w:anchor="publication-9771.%C2%A0" w:tgtFrame="_blank" w:history="1">
        <w:r w:rsidRPr="002E06E0">
          <w:rPr>
            <w:rStyle w:val="Hyperlink"/>
            <w:rFonts w:ascii="Arial" w:hAnsi="Arial" w:cs="Arial"/>
            <w:bCs/>
            <w:color w:val="auto"/>
            <w:sz w:val="22"/>
            <w:szCs w:val="22"/>
          </w:rPr>
          <w:t>digitalproductionpartnership.co.uk/publication/#publication-9771. </w:t>
        </w:r>
      </w:hyperlink>
      <w:r w:rsidR="005D3DF7" w:rsidRPr="002E06E0">
        <w:rPr>
          <w:rFonts w:ascii="Arial" w:hAnsi="Arial" w:cs="Arial"/>
          <w:sz w:val="22"/>
          <w:szCs w:val="22"/>
        </w:rPr>
        <w:t>S</w:t>
      </w:r>
      <w:r w:rsidR="005D3DF7" w:rsidRPr="00F34096">
        <w:rPr>
          <w:rFonts w:ascii="Arial" w:hAnsi="Arial" w:cs="Arial"/>
          <w:sz w:val="22"/>
          <w:szCs w:val="22"/>
        </w:rPr>
        <w:t>MPTE will post the final documents on its website.</w:t>
      </w:r>
    </w:p>
    <w:p w14:paraId="58FC23F6" w14:textId="77777777" w:rsidR="00A748FC" w:rsidRPr="00F34096" w:rsidRDefault="00A748FC" w:rsidP="00A748FC">
      <w:pPr>
        <w:pStyle w:val="NormalWeb"/>
        <w:rPr>
          <w:rFonts w:ascii="Arial" w:hAnsi="Arial" w:cs="Arial"/>
          <w:sz w:val="22"/>
          <w:szCs w:val="22"/>
        </w:rPr>
      </w:pPr>
    </w:p>
    <w:p w14:paraId="5BFC7300" w14:textId="592D54EF" w:rsidR="002908DF" w:rsidRPr="00F34096" w:rsidRDefault="00590343" w:rsidP="00A748FC">
      <w:pPr>
        <w:pStyle w:val="NormalWeb"/>
        <w:rPr>
          <w:rFonts w:ascii="Arial" w:hAnsi="Arial" w:cs="Arial"/>
          <w:sz w:val="22"/>
          <w:szCs w:val="22"/>
        </w:rPr>
      </w:pPr>
      <w:r w:rsidRPr="00F34096">
        <w:rPr>
          <w:rFonts w:ascii="Arial" w:hAnsi="Arial" w:cs="Arial"/>
          <w:sz w:val="22"/>
          <w:szCs w:val="22"/>
        </w:rPr>
        <w:t xml:space="preserve">As always, the Society will feature the </w:t>
      </w:r>
      <w:r w:rsidRPr="00F34096">
        <w:rPr>
          <w:rFonts w:ascii="Arial" w:hAnsi="Arial" w:cs="Arial"/>
          <w:b/>
          <w:i/>
          <w:sz w:val="22"/>
          <w:szCs w:val="22"/>
        </w:rPr>
        <w:t>SMPTE</w:t>
      </w:r>
      <w:r w:rsidRPr="00F34096">
        <w:rPr>
          <w:rStyle w:val="apple-converted-space"/>
          <w:rFonts w:ascii="Arial" w:hAnsi="Arial" w:cs="Arial"/>
          <w:b/>
          <w:i/>
          <w:sz w:val="22"/>
          <w:szCs w:val="22"/>
        </w:rPr>
        <w:t> </w:t>
      </w:r>
      <w:r w:rsidRPr="00F34096">
        <w:rPr>
          <w:rStyle w:val="Emphasis"/>
          <w:rFonts w:ascii="Arial" w:hAnsi="Arial" w:cs="Arial"/>
          <w:b/>
          <w:sz w:val="22"/>
          <w:szCs w:val="22"/>
        </w:rPr>
        <w:t>Motion Imaging Journal</w:t>
      </w:r>
      <w:r w:rsidRPr="00F34096">
        <w:rPr>
          <w:rFonts w:ascii="Arial" w:hAnsi="Arial" w:cs="Arial"/>
          <w:b/>
          <w:sz w:val="22"/>
          <w:szCs w:val="22"/>
        </w:rPr>
        <w:t>,</w:t>
      </w:r>
      <w:r w:rsidRPr="00F34096">
        <w:rPr>
          <w:rFonts w:ascii="Arial" w:hAnsi="Arial" w:cs="Arial"/>
          <w:sz w:val="22"/>
          <w:szCs w:val="22"/>
        </w:rPr>
        <w:t xml:space="preserve"> which</w:t>
      </w:r>
      <w:r w:rsidR="00E04E8B" w:rsidRPr="00F34096">
        <w:rPr>
          <w:rFonts w:ascii="Arial" w:hAnsi="Arial" w:cs="Arial"/>
          <w:sz w:val="22"/>
          <w:szCs w:val="22"/>
        </w:rPr>
        <w:t xml:space="preserve"> last year</w:t>
      </w:r>
      <w:r w:rsidRPr="00F34096">
        <w:rPr>
          <w:rFonts w:ascii="Arial" w:hAnsi="Arial" w:cs="Arial"/>
          <w:sz w:val="22"/>
          <w:szCs w:val="22"/>
        </w:rPr>
        <w:t xml:space="preserve"> earned </w:t>
      </w:r>
      <w:r w:rsidR="007537C5" w:rsidRPr="00F34096">
        <w:rPr>
          <w:rFonts w:ascii="Arial" w:hAnsi="Arial" w:cs="Arial"/>
          <w:sz w:val="22"/>
          <w:szCs w:val="22"/>
        </w:rPr>
        <w:t>a Merit Award in the STC International Summit Awards (STC ISA) competition</w:t>
      </w:r>
      <w:r w:rsidRPr="00F34096">
        <w:rPr>
          <w:rFonts w:ascii="Arial" w:hAnsi="Arial" w:cs="Arial"/>
          <w:sz w:val="22"/>
          <w:szCs w:val="22"/>
        </w:rPr>
        <w:t xml:space="preserve">. </w:t>
      </w:r>
      <w:r w:rsidR="002908DF" w:rsidRPr="00F34096">
        <w:rPr>
          <w:rFonts w:ascii="Arial" w:hAnsi="Arial" w:cs="Arial"/>
          <w:sz w:val="22"/>
          <w:szCs w:val="22"/>
        </w:rPr>
        <w:t xml:space="preserve">Copies of the </w:t>
      </w:r>
      <w:r w:rsidR="005705DE" w:rsidRPr="00F34096">
        <w:rPr>
          <w:rFonts w:ascii="Arial" w:hAnsi="Arial" w:cs="Arial"/>
          <w:b/>
          <w:sz w:val="22"/>
          <w:szCs w:val="22"/>
        </w:rPr>
        <w:t>April 2018</w:t>
      </w:r>
      <w:r w:rsidR="002908DF" w:rsidRPr="00F34096">
        <w:rPr>
          <w:rFonts w:ascii="Arial" w:hAnsi="Arial" w:cs="Arial"/>
          <w:b/>
          <w:sz w:val="22"/>
          <w:szCs w:val="22"/>
        </w:rPr>
        <w:t xml:space="preserve"> </w:t>
      </w:r>
      <w:r w:rsidR="002908DF" w:rsidRPr="00F34096">
        <w:rPr>
          <w:rFonts w:ascii="Arial" w:hAnsi="Arial" w:cs="Arial"/>
          <w:b/>
          <w:i/>
          <w:sz w:val="22"/>
          <w:szCs w:val="22"/>
        </w:rPr>
        <w:t>“</w:t>
      </w:r>
      <w:r w:rsidR="005705DE" w:rsidRPr="00F34096">
        <w:rPr>
          <w:rFonts w:ascii="Arial" w:hAnsi="Arial" w:cs="Arial"/>
          <w:b/>
          <w:sz w:val="22"/>
          <w:szCs w:val="22"/>
        </w:rPr>
        <w:t>UHD</w:t>
      </w:r>
      <w:r w:rsidR="00877E36" w:rsidRPr="00F34096">
        <w:rPr>
          <w:rFonts w:ascii="Arial" w:hAnsi="Arial" w:cs="Arial"/>
          <w:b/>
          <w:sz w:val="22"/>
          <w:szCs w:val="22"/>
        </w:rPr>
        <w:t>/HDR/</w:t>
      </w:r>
      <w:r w:rsidR="005705DE" w:rsidRPr="00F34096">
        <w:rPr>
          <w:rFonts w:ascii="Arial" w:hAnsi="Arial" w:cs="Arial"/>
          <w:b/>
          <w:sz w:val="22"/>
          <w:szCs w:val="22"/>
        </w:rPr>
        <w:t>WCG</w:t>
      </w:r>
      <w:r w:rsidR="002908DF" w:rsidRPr="00F34096">
        <w:rPr>
          <w:rFonts w:ascii="Arial" w:hAnsi="Arial" w:cs="Arial"/>
          <w:b/>
          <w:sz w:val="22"/>
          <w:szCs w:val="22"/>
        </w:rPr>
        <w:t>”</w:t>
      </w:r>
      <w:r w:rsidR="002908DF" w:rsidRPr="00F34096">
        <w:rPr>
          <w:rFonts w:ascii="Arial" w:hAnsi="Arial" w:cs="Arial"/>
          <w:sz w:val="22"/>
          <w:szCs w:val="22"/>
        </w:rPr>
        <w:t xml:space="preserve"> issue</w:t>
      </w:r>
      <w:r w:rsidR="00B06BC8" w:rsidRPr="00F34096">
        <w:rPr>
          <w:rFonts w:ascii="Arial" w:hAnsi="Arial" w:cs="Arial"/>
          <w:sz w:val="22"/>
          <w:szCs w:val="22"/>
        </w:rPr>
        <w:t xml:space="preserve"> </w:t>
      </w:r>
      <w:r w:rsidR="002908DF" w:rsidRPr="00F34096">
        <w:rPr>
          <w:rFonts w:ascii="Arial" w:hAnsi="Arial" w:cs="Arial"/>
          <w:sz w:val="22"/>
          <w:szCs w:val="22"/>
        </w:rPr>
        <w:t xml:space="preserve">will be available </w:t>
      </w:r>
      <w:r w:rsidR="00877E36" w:rsidRPr="00F34096">
        <w:rPr>
          <w:rFonts w:ascii="Arial" w:hAnsi="Arial" w:cs="Arial"/>
          <w:sz w:val="22"/>
          <w:szCs w:val="22"/>
        </w:rPr>
        <w:t>in</w:t>
      </w:r>
      <w:r w:rsidR="002908DF" w:rsidRPr="00F34096">
        <w:rPr>
          <w:rFonts w:ascii="Arial" w:hAnsi="Arial" w:cs="Arial"/>
          <w:sz w:val="22"/>
          <w:szCs w:val="22"/>
        </w:rPr>
        <w:t xml:space="preserve"> the </w:t>
      </w:r>
      <w:r w:rsidR="005705DE" w:rsidRPr="00F34096">
        <w:rPr>
          <w:rFonts w:ascii="Arial" w:hAnsi="Arial" w:cs="Arial"/>
          <w:sz w:val="22"/>
          <w:szCs w:val="22"/>
        </w:rPr>
        <w:t>booth</w:t>
      </w:r>
      <w:r w:rsidR="002908DF" w:rsidRPr="00F34096">
        <w:rPr>
          <w:rFonts w:ascii="Arial" w:hAnsi="Arial" w:cs="Arial"/>
          <w:sz w:val="22"/>
          <w:szCs w:val="22"/>
        </w:rPr>
        <w:t>.</w:t>
      </w:r>
    </w:p>
    <w:p w14:paraId="7ED4B0A5" w14:textId="77777777" w:rsidR="00A748FC" w:rsidRPr="00F34096" w:rsidRDefault="00A748FC" w:rsidP="00A748FC">
      <w:pPr>
        <w:rPr>
          <w:rFonts w:ascii="Arial" w:hAnsi="Arial" w:cs="Arial"/>
          <w:szCs w:val="24"/>
        </w:rPr>
      </w:pPr>
    </w:p>
    <w:p w14:paraId="7CF7D7AF" w14:textId="3F34A798" w:rsidR="002908DF" w:rsidRPr="00F34096" w:rsidRDefault="00842E27" w:rsidP="00A748FC">
      <w:pPr>
        <w:rPr>
          <w:rFonts w:ascii="Arial" w:hAnsi="Arial" w:cs="Arial"/>
        </w:rPr>
      </w:pPr>
      <w:r w:rsidRPr="00F34096">
        <w:rPr>
          <w:rFonts w:ascii="Arial" w:hAnsi="Arial" w:cs="Arial"/>
        </w:rPr>
        <w:t>SMPTE has recently published</w:t>
      </w:r>
      <w:r w:rsidR="00380860">
        <w:rPr>
          <w:rFonts w:ascii="Arial" w:hAnsi="Arial" w:cs="Arial"/>
        </w:rPr>
        <w:t xml:space="preserve"> video</w:t>
      </w:r>
      <w:r w:rsidR="00EE438F">
        <w:rPr>
          <w:rFonts w:ascii="Arial" w:hAnsi="Arial" w:cs="Arial"/>
        </w:rPr>
        <w:t>s</w:t>
      </w:r>
      <w:r w:rsidRPr="00F34096">
        <w:rPr>
          <w:rFonts w:ascii="Arial" w:hAnsi="Arial" w:cs="Arial"/>
        </w:rPr>
        <w:t xml:space="preserve"> </w:t>
      </w:r>
      <w:r w:rsidR="00EE438F">
        <w:rPr>
          <w:rFonts w:ascii="Arial" w:hAnsi="Arial" w:cs="Arial"/>
        </w:rPr>
        <w:t xml:space="preserve">of the presentations from </w:t>
      </w:r>
      <w:r w:rsidR="00380860" w:rsidRPr="00F34096">
        <w:rPr>
          <w:rFonts w:ascii="Arial" w:hAnsi="Arial" w:cs="Arial"/>
        </w:rPr>
        <w:t xml:space="preserve">the SMPTE 2017 Annual Technical Conference &amp; Exhibition (SMPTE 2017) on its </w:t>
      </w:r>
      <w:hyperlink r:id="rId14" w:history="1">
        <w:r w:rsidR="00380860" w:rsidRPr="00F34096">
          <w:rPr>
            <w:rStyle w:val="Hyperlink"/>
            <w:rFonts w:ascii="Arial" w:hAnsi="Arial" w:cs="Arial"/>
            <w:color w:val="auto"/>
          </w:rPr>
          <w:t>YouTube channel</w:t>
        </w:r>
      </w:hyperlink>
      <w:r w:rsidR="00380860" w:rsidRPr="00F34096">
        <w:rPr>
          <w:rFonts w:ascii="Arial" w:hAnsi="Arial" w:cs="Arial"/>
        </w:rPr>
        <w:t>.</w:t>
      </w:r>
      <w:r w:rsidR="00380860">
        <w:rPr>
          <w:rFonts w:ascii="Arial" w:hAnsi="Arial" w:cs="Arial"/>
        </w:rPr>
        <w:t xml:space="preserve"> The new content </w:t>
      </w:r>
      <w:r w:rsidR="00380860">
        <w:rPr>
          <w:rFonts w:ascii="Arial" w:hAnsi="Arial" w:cs="Arial"/>
        </w:rPr>
        <w:lastRenderedPageBreak/>
        <w:t xml:space="preserve">includes </w:t>
      </w:r>
      <w:r w:rsidR="00DB16DD" w:rsidRPr="00F34096">
        <w:rPr>
          <w:rFonts w:ascii="Arial" w:hAnsi="Arial" w:cs="Arial"/>
        </w:rPr>
        <w:t xml:space="preserve">more than 50 </w:t>
      </w:r>
      <w:r w:rsidRPr="00F34096">
        <w:rPr>
          <w:rFonts w:ascii="Arial" w:hAnsi="Arial" w:cs="Arial"/>
        </w:rPr>
        <w:t xml:space="preserve">videos of the expert paper presentations delivered </w:t>
      </w:r>
      <w:r w:rsidR="00380860" w:rsidRPr="00F34096">
        <w:rPr>
          <w:rFonts w:ascii="Arial" w:hAnsi="Arial" w:cs="Arial"/>
        </w:rPr>
        <w:t xml:space="preserve">over the one-day Symposium and </w:t>
      </w:r>
      <w:r w:rsidR="00380860">
        <w:rPr>
          <w:rFonts w:ascii="Arial" w:hAnsi="Arial" w:cs="Arial"/>
        </w:rPr>
        <w:t>three days of technical sessions, held last October in Los Angeles and</w:t>
      </w:r>
      <w:r w:rsidR="00380860" w:rsidRPr="00F34096">
        <w:rPr>
          <w:rFonts w:ascii="Arial" w:hAnsi="Arial" w:cs="Arial"/>
        </w:rPr>
        <w:t xml:space="preserve"> dedicated to exploring media and entertainment technology</w:t>
      </w:r>
      <w:r w:rsidR="00380860">
        <w:rPr>
          <w:rFonts w:ascii="Arial" w:hAnsi="Arial" w:cs="Arial"/>
        </w:rPr>
        <w:t xml:space="preserve">. </w:t>
      </w:r>
      <w:r w:rsidR="00A061E4" w:rsidRPr="00F34096">
        <w:rPr>
          <w:rFonts w:ascii="Arial" w:hAnsi="Arial" w:cs="Arial"/>
        </w:rPr>
        <w:t>T</w:t>
      </w:r>
      <w:r w:rsidRPr="00F34096">
        <w:rPr>
          <w:rFonts w:ascii="Arial" w:hAnsi="Arial" w:cs="Arial"/>
        </w:rPr>
        <w:t xml:space="preserve">he </w:t>
      </w:r>
      <w:r w:rsidR="00A061E4" w:rsidRPr="00F34096">
        <w:rPr>
          <w:rFonts w:ascii="Arial" w:hAnsi="Arial" w:cs="Arial"/>
        </w:rPr>
        <w:t xml:space="preserve">technical </w:t>
      </w:r>
      <w:r w:rsidRPr="00F34096">
        <w:rPr>
          <w:rFonts w:ascii="Arial" w:hAnsi="Arial" w:cs="Arial"/>
        </w:rPr>
        <w:t xml:space="preserve">papers themselves are available within the SMPTE Digital Library hosted on the IEEE </w:t>
      </w:r>
      <w:r w:rsidRPr="00F34096">
        <w:rPr>
          <w:rFonts w:ascii="Arial" w:hAnsi="Arial" w:cs="Arial"/>
          <w:i/>
        </w:rPr>
        <w:t>Xplore</w:t>
      </w:r>
      <w:r w:rsidRPr="00F34096">
        <w:rPr>
          <w:rFonts w:ascii="Arial" w:hAnsi="Arial" w:cs="Arial"/>
        </w:rPr>
        <w:t xml:space="preserve"> platform</w:t>
      </w:r>
      <w:r w:rsidR="00380860">
        <w:rPr>
          <w:rFonts w:ascii="Arial" w:hAnsi="Arial" w:cs="Arial"/>
        </w:rPr>
        <w:t>,</w:t>
      </w:r>
      <w:r w:rsidRPr="00F34096">
        <w:rPr>
          <w:rFonts w:ascii="Arial" w:hAnsi="Arial" w:cs="Arial"/>
        </w:rPr>
        <w:t xml:space="preserve"> along with more than 800 SMPTE standards documents currently in force and the peer-reviewed </w:t>
      </w:r>
      <w:r w:rsidRPr="00F34096">
        <w:rPr>
          <w:rFonts w:ascii="Arial" w:hAnsi="Arial" w:cs="Arial"/>
          <w:i/>
        </w:rPr>
        <w:t>SMPTE Motion Imaging Journal</w:t>
      </w:r>
      <w:r w:rsidRPr="00F34096">
        <w:rPr>
          <w:rFonts w:ascii="Arial" w:hAnsi="Arial" w:cs="Arial"/>
        </w:rPr>
        <w:t xml:space="preserve"> dating back to 1916 — more than 20,000 documents in total. </w:t>
      </w:r>
      <w:r w:rsidR="002908DF" w:rsidRPr="00F34096">
        <w:rPr>
          <w:rFonts w:ascii="Arial" w:hAnsi="Arial" w:cs="Arial"/>
        </w:rPr>
        <w:t xml:space="preserve">A complete listing of SMPTE publications is available at </w:t>
      </w:r>
      <w:hyperlink r:id="rId15" w:history="1">
        <w:r w:rsidR="00BD2178" w:rsidRPr="00F34096">
          <w:rPr>
            <w:rStyle w:val="Hyperlink"/>
            <w:rFonts w:ascii="Arial" w:hAnsi="Arial" w:cs="Arial"/>
            <w:color w:val="auto"/>
          </w:rPr>
          <w:t>smpte.org/digital-library</w:t>
        </w:r>
      </w:hyperlink>
      <w:r w:rsidR="00BD2178" w:rsidRPr="00F34096">
        <w:rPr>
          <w:rFonts w:ascii="Arial" w:hAnsi="Arial" w:cs="Arial"/>
        </w:rPr>
        <w:t>.</w:t>
      </w:r>
    </w:p>
    <w:p w14:paraId="4B1A5274" w14:textId="77777777" w:rsidR="002908DF" w:rsidRPr="00F34096" w:rsidRDefault="002908DF" w:rsidP="00A748FC">
      <w:pPr>
        <w:rPr>
          <w:rFonts w:ascii="Arial" w:hAnsi="Arial" w:cs="Arial"/>
        </w:rPr>
      </w:pPr>
    </w:p>
    <w:p w14:paraId="2DB3A534" w14:textId="7E40317B" w:rsidR="00712083" w:rsidRPr="00F34096" w:rsidRDefault="002908DF" w:rsidP="00A748FC">
      <w:pPr>
        <w:rPr>
          <w:rFonts w:ascii="Arial" w:hAnsi="Arial" w:cs="Arial"/>
        </w:rPr>
      </w:pPr>
      <w:r w:rsidRPr="00F34096">
        <w:rPr>
          <w:rFonts w:ascii="Arial" w:hAnsi="Arial" w:cs="Arial"/>
        </w:rPr>
        <w:t xml:space="preserve">SMPTE Director of Membership Roberta Gorman and Society </w:t>
      </w:r>
      <w:r w:rsidR="00BD2178" w:rsidRPr="00F34096">
        <w:rPr>
          <w:rFonts w:ascii="Arial" w:hAnsi="Arial" w:cs="Arial"/>
        </w:rPr>
        <w:t xml:space="preserve">leadership </w:t>
      </w:r>
      <w:r w:rsidRPr="00F34096">
        <w:rPr>
          <w:rFonts w:ascii="Arial" w:hAnsi="Arial" w:cs="Arial"/>
        </w:rPr>
        <w:t>will be on hand at</w:t>
      </w:r>
      <w:r w:rsidR="00380860">
        <w:rPr>
          <w:rFonts w:ascii="Arial" w:hAnsi="Arial" w:cs="Arial"/>
        </w:rPr>
        <w:t xml:space="preserve"> the</w:t>
      </w:r>
      <w:r w:rsidRPr="00F34096">
        <w:rPr>
          <w:rFonts w:ascii="Arial" w:hAnsi="Arial" w:cs="Arial"/>
        </w:rPr>
        <w:t xml:space="preserve"> </w:t>
      </w:r>
      <w:r w:rsidR="00185D62" w:rsidRPr="00F34096">
        <w:rPr>
          <w:rFonts w:ascii="Arial" w:hAnsi="Arial" w:cs="Arial"/>
        </w:rPr>
        <w:t>2018 NAB</w:t>
      </w:r>
      <w:r w:rsidRPr="00F34096">
        <w:rPr>
          <w:rFonts w:ascii="Arial" w:hAnsi="Arial" w:cs="Arial"/>
        </w:rPr>
        <w:t xml:space="preserve"> </w:t>
      </w:r>
      <w:r w:rsidR="00877E36" w:rsidRPr="00F34096">
        <w:rPr>
          <w:rFonts w:ascii="Arial" w:hAnsi="Arial" w:cs="Arial"/>
        </w:rPr>
        <w:t xml:space="preserve">Show </w:t>
      </w:r>
      <w:r w:rsidRPr="00F34096">
        <w:rPr>
          <w:rFonts w:ascii="Arial" w:hAnsi="Arial" w:cs="Arial"/>
        </w:rPr>
        <w:t xml:space="preserve">to discuss membership benefits and the Society’s role in </w:t>
      </w:r>
      <w:r w:rsidR="00BD2178" w:rsidRPr="00F34096">
        <w:rPr>
          <w:rFonts w:ascii="Arial" w:hAnsi="Arial" w:cs="Arial"/>
        </w:rPr>
        <w:t xml:space="preserve">global </w:t>
      </w:r>
      <w:r w:rsidRPr="00F34096">
        <w:rPr>
          <w:rFonts w:ascii="Arial" w:hAnsi="Arial" w:cs="Arial"/>
        </w:rPr>
        <w:t xml:space="preserve">standards and interoperability. Prospective members will be able to join, and existing members may renew their memberships on-site. </w:t>
      </w:r>
      <w:r w:rsidR="002F7530" w:rsidRPr="00F34096">
        <w:rPr>
          <w:rFonts w:ascii="Arial" w:hAnsi="Arial" w:cs="Arial"/>
        </w:rPr>
        <w:t>Through</w:t>
      </w:r>
      <w:r w:rsidRPr="00F34096">
        <w:rPr>
          <w:rFonts w:ascii="Arial" w:hAnsi="Arial" w:cs="Arial"/>
        </w:rPr>
        <w:t xml:space="preserve"> the Student Membership Challenge (SMC), a SMPTE fund that pays for a student’s first year of membership, students can join for free. Further information on student programs is available at </w:t>
      </w:r>
      <w:hyperlink r:id="rId16" w:history="1">
        <w:r w:rsidRPr="00F34096">
          <w:rPr>
            <w:rStyle w:val="Hyperlink"/>
            <w:rFonts w:ascii="Arial" w:hAnsi="Arial" w:cs="Arial"/>
            <w:color w:val="auto"/>
          </w:rPr>
          <w:t>smpte.org/students</w:t>
        </w:r>
      </w:hyperlink>
      <w:r w:rsidRPr="00F34096">
        <w:rPr>
          <w:rFonts w:ascii="Arial" w:hAnsi="Arial" w:cs="Arial"/>
        </w:rPr>
        <w:t>.</w:t>
      </w:r>
    </w:p>
    <w:p w14:paraId="5FD581B9" w14:textId="77777777" w:rsidR="00542191" w:rsidRPr="00F34096" w:rsidRDefault="00542191" w:rsidP="00A748FC">
      <w:pPr>
        <w:outlineLvl w:val="0"/>
        <w:rPr>
          <w:rFonts w:ascii="Arial" w:hAnsi="Arial" w:cs="Arial"/>
          <w:b/>
          <w:sz w:val="24"/>
          <w:szCs w:val="24"/>
        </w:rPr>
      </w:pPr>
    </w:p>
    <w:p w14:paraId="1E26BAE5" w14:textId="3E735852" w:rsidR="00455A4F" w:rsidRPr="00F34096" w:rsidRDefault="00816274" w:rsidP="00A748FC">
      <w:pPr>
        <w:outlineLvl w:val="0"/>
        <w:rPr>
          <w:rFonts w:ascii="Arial" w:hAnsi="Arial" w:cs="Arial"/>
          <w:b/>
          <w:sz w:val="24"/>
          <w:szCs w:val="24"/>
        </w:rPr>
      </w:pPr>
      <w:r w:rsidRPr="00F34096">
        <w:rPr>
          <w:rFonts w:ascii="Arial" w:hAnsi="Arial" w:cs="Arial"/>
          <w:b/>
          <w:sz w:val="24"/>
          <w:szCs w:val="24"/>
        </w:rPr>
        <w:t>SMPTE</w:t>
      </w:r>
      <w:r w:rsidR="00C17C00" w:rsidRPr="00F34096">
        <w:rPr>
          <w:rFonts w:ascii="Arial" w:hAnsi="Arial" w:cs="Arial"/>
          <w:b/>
          <w:sz w:val="24"/>
          <w:szCs w:val="24"/>
        </w:rPr>
        <w:t xml:space="preserve"> Members</w:t>
      </w:r>
      <w:r w:rsidRPr="00F34096">
        <w:rPr>
          <w:rFonts w:ascii="Arial" w:hAnsi="Arial" w:cs="Arial"/>
          <w:b/>
          <w:sz w:val="24"/>
          <w:szCs w:val="24"/>
        </w:rPr>
        <w:t xml:space="preserve"> at </w:t>
      </w:r>
      <w:r w:rsidR="00380860">
        <w:rPr>
          <w:rFonts w:ascii="Arial" w:hAnsi="Arial" w:cs="Arial"/>
          <w:b/>
          <w:sz w:val="24"/>
          <w:szCs w:val="24"/>
        </w:rPr>
        <w:t xml:space="preserve">the </w:t>
      </w:r>
      <w:r w:rsidR="00185D62" w:rsidRPr="00F34096">
        <w:rPr>
          <w:rFonts w:ascii="Arial" w:hAnsi="Arial" w:cs="Arial"/>
          <w:b/>
          <w:sz w:val="24"/>
          <w:szCs w:val="24"/>
        </w:rPr>
        <w:t>2018 NAB</w:t>
      </w:r>
      <w:r w:rsidR="00877E36" w:rsidRPr="00F34096">
        <w:rPr>
          <w:rFonts w:ascii="Arial" w:hAnsi="Arial" w:cs="Arial"/>
          <w:b/>
          <w:sz w:val="24"/>
          <w:szCs w:val="24"/>
        </w:rPr>
        <w:t xml:space="preserve"> Show</w:t>
      </w:r>
    </w:p>
    <w:p w14:paraId="4EDC9A1D" w14:textId="77777777" w:rsidR="00816274" w:rsidRPr="00F34096" w:rsidRDefault="00816274" w:rsidP="00A748FC">
      <w:pPr>
        <w:rPr>
          <w:rFonts w:ascii="Arial" w:hAnsi="Arial" w:cs="Arial"/>
        </w:rPr>
      </w:pPr>
    </w:p>
    <w:p w14:paraId="001129D9" w14:textId="2DB63491" w:rsidR="00342B91" w:rsidRPr="00F34096" w:rsidRDefault="009248B7" w:rsidP="00A748FC">
      <w:pPr>
        <w:rPr>
          <w:rFonts w:ascii="Arial" w:hAnsi="Arial" w:cs="Arial"/>
        </w:rPr>
      </w:pPr>
      <w:r w:rsidRPr="00F34096">
        <w:rPr>
          <w:rFonts w:ascii="Arial" w:hAnsi="Arial" w:cs="Arial"/>
        </w:rPr>
        <w:t xml:space="preserve">Approximately </w:t>
      </w:r>
      <w:r w:rsidR="009E6D6D" w:rsidRPr="00F34096">
        <w:rPr>
          <w:rFonts w:ascii="Arial" w:hAnsi="Arial" w:cs="Arial"/>
        </w:rPr>
        <w:t xml:space="preserve">260 </w:t>
      </w:r>
      <w:r w:rsidRPr="00F34096">
        <w:rPr>
          <w:rFonts w:ascii="Arial" w:hAnsi="Arial" w:cs="Arial"/>
        </w:rPr>
        <w:t xml:space="preserve">SMPTE </w:t>
      </w:r>
      <w:r w:rsidR="004C669A" w:rsidRPr="00F34096">
        <w:rPr>
          <w:rFonts w:ascii="Arial" w:hAnsi="Arial" w:cs="Arial"/>
        </w:rPr>
        <w:t xml:space="preserve">Sustaining </w:t>
      </w:r>
      <w:r w:rsidRPr="00F34096">
        <w:rPr>
          <w:rFonts w:ascii="Arial" w:hAnsi="Arial" w:cs="Arial"/>
        </w:rPr>
        <w:t xml:space="preserve">Members will exhibit at </w:t>
      </w:r>
      <w:r w:rsidR="00380860">
        <w:rPr>
          <w:rFonts w:ascii="Arial" w:hAnsi="Arial" w:cs="Arial"/>
        </w:rPr>
        <w:t xml:space="preserve">the </w:t>
      </w:r>
      <w:r w:rsidR="00185D62" w:rsidRPr="00F34096">
        <w:rPr>
          <w:rFonts w:ascii="Arial" w:hAnsi="Arial" w:cs="Arial"/>
        </w:rPr>
        <w:t>2018 NAB</w:t>
      </w:r>
      <w:r w:rsidR="009E6D6D" w:rsidRPr="00F34096">
        <w:rPr>
          <w:rFonts w:ascii="Arial" w:hAnsi="Arial" w:cs="Arial"/>
        </w:rPr>
        <w:t xml:space="preserve"> Show</w:t>
      </w:r>
      <w:r w:rsidRPr="00F34096">
        <w:rPr>
          <w:rFonts w:ascii="Arial" w:hAnsi="Arial" w:cs="Arial"/>
        </w:rPr>
        <w:t>, and</w:t>
      </w:r>
      <w:r w:rsidR="00A34670" w:rsidRPr="00F34096">
        <w:rPr>
          <w:rFonts w:ascii="Arial" w:hAnsi="Arial" w:cs="Arial"/>
        </w:rPr>
        <w:t xml:space="preserve"> more than </w:t>
      </w:r>
      <w:r w:rsidR="00DB16DD" w:rsidRPr="00F34096">
        <w:rPr>
          <w:rFonts w:ascii="Arial" w:hAnsi="Arial" w:cs="Arial"/>
        </w:rPr>
        <w:t>50</w:t>
      </w:r>
      <w:r w:rsidR="00A34670" w:rsidRPr="00F34096">
        <w:rPr>
          <w:rFonts w:ascii="Arial" w:hAnsi="Arial" w:cs="Arial"/>
        </w:rPr>
        <w:t xml:space="preserve"> SMPTE Members will participate in 2018 NAB Show conference sessions.</w:t>
      </w:r>
      <w:r w:rsidRPr="00F34096">
        <w:rPr>
          <w:rFonts w:ascii="Arial" w:hAnsi="Arial" w:cs="Arial"/>
        </w:rPr>
        <w:t xml:space="preserve"> </w:t>
      </w:r>
    </w:p>
    <w:p w14:paraId="2D7F1F1C" w14:textId="77777777" w:rsidR="00910D3F" w:rsidRPr="00F34096" w:rsidRDefault="00910D3F" w:rsidP="00A748FC">
      <w:pPr>
        <w:rPr>
          <w:rFonts w:ascii="Arial" w:hAnsi="Arial" w:cs="Arial"/>
        </w:rPr>
      </w:pPr>
    </w:p>
    <w:p w14:paraId="701317D8" w14:textId="77777777" w:rsidR="00712083" w:rsidRPr="00F34096" w:rsidRDefault="00CB2CCE" w:rsidP="00A748FC">
      <w:pPr>
        <w:rPr>
          <w:rFonts w:ascii="Arial" w:hAnsi="Arial" w:cs="Arial"/>
          <w:b/>
        </w:rPr>
      </w:pPr>
      <w:r w:rsidRPr="00F34096">
        <w:rPr>
          <w:rFonts w:ascii="Arial" w:hAnsi="Arial" w:cs="Arial"/>
          <w:b/>
        </w:rPr>
        <w:t>S</w:t>
      </w:r>
      <w:r w:rsidR="00EE5556" w:rsidRPr="00F34096">
        <w:rPr>
          <w:rFonts w:ascii="Arial" w:hAnsi="Arial" w:cs="Arial"/>
          <w:b/>
        </w:rPr>
        <w:t xml:space="preserve">essions </w:t>
      </w:r>
      <w:r w:rsidR="000F6609" w:rsidRPr="00F34096">
        <w:rPr>
          <w:rFonts w:ascii="Arial" w:hAnsi="Arial" w:cs="Arial"/>
          <w:b/>
        </w:rPr>
        <w:t>Featuring</w:t>
      </w:r>
      <w:r w:rsidR="00EE5556" w:rsidRPr="00F34096">
        <w:rPr>
          <w:rFonts w:ascii="Arial" w:hAnsi="Arial" w:cs="Arial"/>
          <w:b/>
        </w:rPr>
        <w:t xml:space="preserve"> SMPTE Members</w:t>
      </w:r>
    </w:p>
    <w:p w14:paraId="6FD2AD32" w14:textId="45898A70" w:rsidR="006C20B7" w:rsidRPr="00F34096" w:rsidRDefault="006C20B7" w:rsidP="00887E73">
      <w:pPr>
        <w:rPr>
          <w:rFonts w:ascii="Arial" w:hAnsi="Arial" w:cs="Arial"/>
        </w:rPr>
      </w:pPr>
      <w:r w:rsidRPr="00F34096">
        <w:rPr>
          <w:rFonts w:ascii="Arial" w:hAnsi="Arial" w:cs="Arial"/>
        </w:rPr>
        <w:t>2018</w:t>
      </w:r>
      <w:r w:rsidR="00CB2CCE" w:rsidRPr="00F34096">
        <w:rPr>
          <w:rFonts w:ascii="Arial" w:hAnsi="Arial" w:cs="Arial"/>
        </w:rPr>
        <w:t xml:space="preserve"> </w:t>
      </w:r>
      <w:r w:rsidRPr="00F34096">
        <w:rPr>
          <w:rFonts w:ascii="Arial" w:hAnsi="Arial" w:cs="Arial"/>
        </w:rPr>
        <w:t xml:space="preserve">NAB Show </w:t>
      </w:r>
      <w:r w:rsidR="00CB2CCE" w:rsidRPr="00F34096">
        <w:rPr>
          <w:rFonts w:ascii="Arial" w:hAnsi="Arial" w:cs="Arial"/>
        </w:rPr>
        <w:t>conference sessions</w:t>
      </w:r>
      <w:r w:rsidR="000F71A5" w:rsidRPr="00F34096">
        <w:rPr>
          <w:rFonts w:ascii="Arial" w:hAnsi="Arial" w:cs="Arial"/>
        </w:rPr>
        <w:t xml:space="preserve"> featuring SMPTE Members will </w:t>
      </w:r>
      <w:r w:rsidR="00887E73" w:rsidRPr="00F34096">
        <w:rPr>
          <w:rFonts w:ascii="Arial" w:hAnsi="Arial" w:cs="Arial"/>
        </w:rPr>
        <w:t>touch on an array of timely topics and technologies. Andy Beale, chief engineer at BT Sport, will speak on “Converging New TV Technologies Into a Unified Live Sports TV Experience.” Madeleine Noland, a consultant with LG Electronics, will participate in the session titled “Field Deployments of the ATSC 3.0 Standard.” Wayne Pecena, director of engineering at Texas A&amp;M University – KAMU, will speak during the session titled “My Broadcast Plant Network Is Secure – Is Yours?” Ramki Sankaranarayanan, founder and CEO at Prime Focus Technologies, will take part in the session “Mastering Edits on Cloud.” Augusto Villasenor, vice president of broadcast technology at Globecomm, will be a speaker for the session titled “Stuck in the On-ramp to the New Data Highway? Take the Media Enterprise Service BUS.” Willem Vermost</w:t>
      </w:r>
      <w:r w:rsidR="00EC3988" w:rsidRPr="00F34096">
        <w:rPr>
          <w:rFonts w:ascii="Arial" w:hAnsi="Arial" w:cs="Arial"/>
        </w:rPr>
        <w:t xml:space="preserve">, </w:t>
      </w:r>
      <w:r w:rsidR="00887E73" w:rsidRPr="00F34096">
        <w:rPr>
          <w:rFonts w:ascii="Arial" w:hAnsi="Arial" w:cs="Arial"/>
        </w:rPr>
        <w:t xml:space="preserve">IP </w:t>
      </w:r>
      <w:r w:rsidR="00EC3988" w:rsidRPr="00F34096">
        <w:rPr>
          <w:rFonts w:ascii="Arial" w:hAnsi="Arial" w:cs="Arial"/>
        </w:rPr>
        <w:t>m</w:t>
      </w:r>
      <w:r w:rsidR="00887E73" w:rsidRPr="00F34096">
        <w:rPr>
          <w:rFonts w:ascii="Arial" w:hAnsi="Arial" w:cs="Arial"/>
        </w:rPr>
        <w:t xml:space="preserve">edia </w:t>
      </w:r>
      <w:r w:rsidR="00EC3988" w:rsidRPr="00F34096">
        <w:rPr>
          <w:rFonts w:ascii="Arial" w:hAnsi="Arial" w:cs="Arial"/>
        </w:rPr>
        <w:t>t</w:t>
      </w:r>
      <w:r w:rsidR="00887E73" w:rsidRPr="00F34096">
        <w:rPr>
          <w:rFonts w:ascii="Arial" w:hAnsi="Arial" w:cs="Arial"/>
        </w:rPr>
        <w:t xml:space="preserve">echnology </w:t>
      </w:r>
      <w:r w:rsidR="00EC3988" w:rsidRPr="00F34096">
        <w:rPr>
          <w:rFonts w:ascii="Arial" w:hAnsi="Arial" w:cs="Arial"/>
        </w:rPr>
        <w:t>a</w:t>
      </w:r>
      <w:r w:rsidR="00887E73" w:rsidRPr="00F34096">
        <w:rPr>
          <w:rFonts w:ascii="Arial" w:hAnsi="Arial" w:cs="Arial"/>
        </w:rPr>
        <w:t>rchitect</w:t>
      </w:r>
      <w:r w:rsidR="00EC3988" w:rsidRPr="00F34096">
        <w:rPr>
          <w:rFonts w:ascii="Arial" w:hAnsi="Arial" w:cs="Arial"/>
        </w:rPr>
        <w:t xml:space="preserve"> for the</w:t>
      </w:r>
      <w:r w:rsidR="00887E73" w:rsidRPr="00F34096">
        <w:rPr>
          <w:rFonts w:ascii="Arial" w:hAnsi="Arial" w:cs="Arial"/>
        </w:rPr>
        <w:t xml:space="preserve"> EBU</w:t>
      </w:r>
      <w:r w:rsidR="00EC3988" w:rsidRPr="00F34096">
        <w:rPr>
          <w:rFonts w:ascii="Arial" w:hAnsi="Arial" w:cs="Arial"/>
        </w:rPr>
        <w:t>,</w:t>
      </w:r>
      <w:r w:rsidR="00887E73" w:rsidRPr="00F34096">
        <w:rPr>
          <w:rFonts w:ascii="Arial" w:hAnsi="Arial" w:cs="Arial"/>
        </w:rPr>
        <w:t xml:space="preserve"> will present “The Art of Conforming to SMPTE ST 2110-21 Traffic Model.”</w:t>
      </w:r>
    </w:p>
    <w:p w14:paraId="61CBAC47" w14:textId="77777777" w:rsidR="006C20B7" w:rsidRPr="00F34096" w:rsidRDefault="006C20B7" w:rsidP="006C20B7">
      <w:pPr>
        <w:rPr>
          <w:rFonts w:ascii="Arial" w:hAnsi="Arial" w:cs="Arial"/>
        </w:rPr>
      </w:pPr>
    </w:p>
    <w:p w14:paraId="35588E55" w14:textId="7C288AC9" w:rsidR="00CB2CCE" w:rsidRPr="00F34096" w:rsidRDefault="000C2F23" w:rsidP="006C20B7">
      <w:pPr>
        <w:rPr>
          <w:rFonts w:ascii="Arial" w:hAnsi="Arial" w:cs="Arial"/>
        </w:rPr>
      </w:pPr>
      <w:r w:rsidRPr="00F34096">
        <w:rPr>
          <w:rFonts w:ascii="Arial" w:hAnsi="Arial" w:cs="Arial"/>
        </w:rPr>
        <w:t xml:space="preserve">These are just </w:t>
      </w:r>
      <w:r w:rsidR="00EC3988" w:rsidRPr="00F34096">
        <w:rPr>
          <w:rFonts w:ascii="Arial" w:hAnsi="Arial" w:cs="Arial"/>
        </w:rPr>
        <w:t>a sampling</w:t>
      </w:r>
      <w:r w:rsidRPr="00F34096">
        <w:rPr>
          <w:rFonts w:ascii="Arial" w:hAnsi="Arial" w:cs="Arial"/>
        </w:rPr>
        <w:t xml:space="preserve"> of the many sessions featuring the expertise and experience of SMPTE Members.</w:t>
      </w:r>
    </w:p>
    <w:p w14:paraId="1A00980E" w14:textId="69AC93A6" w:rsidR="00185D62" w:rsidRPr="00F34096" w:rsidRDefault="00185D62" w:rsidP="00A748FC">
      <w:pPr>
        <w:rPr>
          <w:rFonts w:ascii="Arial" w:hAnsi="Arial" w:cs="Arial"/>
        </w:rPr>
      </w:pPr>
    </w:p>
    <w:p w14:paraId="7BB67A2A" w14:textId="235ACCE8" w:rsidR="000F71A5" w:rsidRPr="00F34096" w:rsidRDefault="000F71A5" w:rsidP="000660DA">
      <w:pPr>
        <w:rPr>
          <w:rFonts w:ascii="Arial" w:hAnsi="Arial" w:cs="Arial"/>
          <w:b/>
        </w:rPr>
      </w:pPr>
      <w:r w:rsidRPr="00F34096">
        <w:rPr>
          <w:rFonts w:ascii="Arial" w:hAnsi="Arial" w:cs="Arial"/>
          <w:b/>
        </w:rPr>
        <w:t>SMPTE Member News and Honors</w:t>
      </w:r>
    </w:p>
    <w:p w14:paraId="5A17FABA" w14:textId="6558669F" w:rsidR="000660DA" w:rsidRPr="00F34096" w:rsidRDefault="000660DA" w:rsidP="000660DA">
      <w:pPr>
        <w:rPr>
          <w:rFonts w:ascii="Arial" w:hAnsi="Arial" w:cs="Arial"/>
        </w:rPr>
      </w:pPr>
      <w:r w:rsidRPr="00F34096">
        <w:rPr>
          <w:rFonts w:ascii="Arial" w:hAnsi="Arial" w:cs="Arial"/>
        </w:rPr>
        <w:t xml:space="preserve">During </w:t>
      </w:r>
      <w:r w:rsidR="003B19B7">
        <w:rPr>
          <w:rFonts w:ascii="Arial" w:hAnsi="Arial" w:cs="Arial"/>
        </w:rPr>
        <w:t xml:space="preserve">the </w:t>
      </w:r>
      <w:r w:rsidRPr="00F34096">
        <w:rPr>
          <w:rFonts w:ascii="Arial" w:hAnsi="Arial" w:cs="Arial"/>
        </w:rPr>
        <w:t>2018 NAB Show, TVNewsCheck.com will present a Technology Women to Watch Award to SMPTE Member Jaclyn Pytlarz, senior engineer for applied vision science at Dolby Laboratories. She will be recognized for her work in developing color mapping and display</w:t>
      </w:r>
      <w:r w:rsidR="0051561D">
        <w:rPr>
          <w:rFonts w:ascii="Arial" w:hAnsi="Arial" w:cs="Arial"/>
        </w:rPr>
        <w:t>-</w:t>
      </w:r>
      <w:r w:rsidRPr="00F34096">
        <w:rPr>
          <w:rFonts w:ascii="Arial" w:hAnsi="Arial" w:cs="Arial"/>
        </w:rPr>
        <w:t xml:space="preserve"> management algorithms on a wide variety of displays, including </w:t>
      </w:r>
      <w:r w:rsidR="008E5932" w:rsidRPr="00F34096">
        <w:rPr>
          <w:rFonts w:ascii="Arial" w:hAnsi="Arial" w:cs="Arial"/>
        </w:rPr>
        <w:t>high</w:t>
      </w:r>
      <w:r w:rsidR="00EE438F">
        <w:rPr>
          <w:rFonts w:ascii="Arial" w:hAnsi="Arial" w:cs="Arial"/>
        </w:rPr>
        <w:t>-</w:t>
      </w:r>
      <w:r w:rsidR="008E5932" w:rsidRPr="00F34096">
        <w:rPr>
          <w:rFonts w:ascii="Arial" w:hAnsi="Arial" w:cs="Arial"/>
        </w:rPr>
        <w:t>dynamic</w:t>
      </w:r>
      <w:r w:rsidR="00EE438F">
        <w:rPr>
          <w:rFonts w:ascii="Arial" w:hAnsi="Arial" w:cs="Arial"/>
        </w:rPr>
        <w:t>-</w:t>
      </w:r>
      <w:r w:rsidR="008E5932" w:rsidRPr="00F34096">
        <w:rPr>
          <w:rFonts w:ascii="Arial" w:hAnsi="Arial" w:cs="Arial"/>
        </w:rPr>
        <w:t>range (</w:t>
      </w:r>
      <w:r w:rsidRPr="00F34096">
        <w:rPr>
          <w:rFonts w:ascii="Arial" w:hAnsi="Arial" w:cs="Arial"/>
        </w:rPr>
        <w:t>HDR</w:t>
      </w:r>
      <w:r w:rsidR="008E5932" w:rsidRPr="00F34096">
        <w:rPr>
          <w:rFonts w:ascii="Arial" w:hAnsi="Arial" w:cs="Arial"/>
        </w:rPr>
        <w:t>)</w:t>
      </w:r>
      <w:r w:rsidRPr="00F34096">
        <w:rPr>
          <w:rFonts w:ascii="Arial" w:hAnsi="Arial" w:cs="Arial"/>
        </w:rPr>
        <w:t xml:space="preserve"> and wide color gamut </w:t>
      </w:r>
      <w:r w:rsidR="008E5932" w:rsidRPr="00F34096">
        <w:rPr>
          <w:rFonts w:ascii="Arial" w:hAnsi="Arial" w:cs="Arial"/>
        </w:rPr>
        <w:t xml:space="preserve">(WCG) </w:t>
      </w:r>
      <w:r w:rsidRPr="00F34096">
        <w:rPr>
          <w:rFonts w:ascii="Arial" w:hAnsi="Arial" w:cs="Arial"/>
        </w:rPr>
        <w:t>displays.</w:t>
      </w:r>
    </w:p>
    <w:p w14:paraId="7CCB5568" w14:textId="77777777" w:rsidR="000660DA" w:rsidRPr="00F34096" w:rsidRDefault="000660DA" w:rsidP="00A748FC">
      <w:pPr>
        <w:rPr>
          <w:rFonts w:ascii="Arial" w:hAnsi="Arial" w:cs="Arial"/>
        </w:rPr>
      </w:pPr>
    </w:p>
    <w:p w14:paraId="1EEC1538" w14:textId="77777777" w:rsidR="00185D62" w:rsidRPr="00F34096" w:rsidRDefault="00185D62" w:rsidP="00185D62">
      <w:pPr>
        <w:rPr>
          <w:rFonts w:ascii="Arial" w:hAnsi="Arial" w:cs="Arial"/>
          <w:b/>
          <w:szCs w:val="24"/>
        </w:rPr>
      </w:pPr>
      <w:r w:rsidRPr="00F34096">
        <w:rPr>
          <w:rFonts w:ascii="Arial" w:hAnsi="Arial" w:cs="Arial"/>
          <w:b/>
          <w:szCs w:val="24"/>
        </w:rPr>
        <w:t>Webcasts and Virtual Classroom Courses</w:t>
      </w:r>
    </w:p>
    <w:p w14:paraId="71C52AF2" w14:textId="296763D8" w:rsidR="00EF6A4E" w:rsidRPr="00874A0E" w:rsidRDefault="00185D62" w:rsidP="00EF6A4E">
      <w:pPr>
        <w:pStyle w:val="NormalWeb"/>
        <w:rPr>
          <w:rFonts w:ascii="Arial" w:eastAsia="Times New Roman" w:hAnsi="Arial" w:cs="Arial"/>
          <w:sz w:val="22"/>
          <w:szCs w:val="22"/>
        </w:rPr>
      </w:pPr>
      <w:r w:rsidRPr="00874A0E">
        <w:rPr>
          <w:rFonts w:ascii="Arial" w:eastAsia="Times New Roman" w:hAnsi="Arial" w:cs="Arial"/>
          <w:sz w:val="22"/>
          <w:szCs w:val="22"/>
        </w:rPr>
        <w:t xml:space="preserve">SMPTE offers </w:t>
      </w:r>
      <w:r w:rsidR="008E5932" w:rsidRPr="00874A0E">
        <w:rPr>
          <w:rFonts w:ascii="Arial" w:eastAsia="Times New Roman" w:hAnsi="Arial" w:cs="Arial"/>
          <w:sz w:val="22"/>
          <w:szCs w:val="22"/>
        </w:rPr>
        <w:t>M</w:t>
      </w:r>
      <w:r w:rsidRPr="00874A0E">
        <w:rPr>
          <w:rFonts w:ascii="Arial" w:eastAsia="Times New Roman" w:hAnsi="Arial" w:cs="Arial"/>
          <w:sz w:val="22"/>
          <w:szCs w:val="22"/>
        </w:rPr>
        <w:t xml:space="preserve">onthly </w:t>
      </w:r>
      <w:r w:rsidR="008E5932" w:rsidRPr="00874A0E">
        <w:rPr>
          <w:rFonts w:ascii="Arial" w:eastAsia="Times New Roman" w:hAnsi="Arial" w:cs="Arial"/>
          <w:sz w:val="22"/>
          <w:szCs w:val="22"/>
        </w:rPr>
        <w:t>Technology W</w:t>
      </w:r>
      <w:r w:rsidRPr="00874A0E">
        <w:rPr>
          <w:rFonts w:ascii="Arial" w:eastAsia="Times New Roman" w:hAnsi="Arial" w:cs="Arial"/>
          <w:sz w:val="22"/>
          <w:szCs w:val="22"/>
        </w:rPr>
        <w:t>ebcasts to its members free of charge,</w:t>
      </w:r>
      <w:r w:rsidR="008E5932" w:rsidRPr="00874A0E">
        <w:rPr>
          <w:rFonts w:ascii="Arial" w:eastAsia="Times New Roman" w:hAnsi="Arial" w:cs="Arial"/>
          <w:sz w:val="22"/>
          <w:szCs w:val="22"/>
        </w:rPr>
        <w:t xml:space="preserve"> as a member benefit</w:t>
      </w:r>
      <w:r w:rsidRPr="00874A0E">
        <w:rPr>
          <w:rFonts w:ascii="Arial" w:eastAsia="Times New Roman" w:hAnsi="Arial" w:cs="Arial"/>
          <w:sz w:val="22"/>
          <w:szCs w:val="22"/>
        </w:rPr>
        <w:t xml:space="preserve"> as well as </w:t>
      </w:r>
      <w:r w:rsidR="008E5932" w:rsidRPr="00874A0E">
        <w:rPr>
          <w:rFonts w:ascii="Arial" w:eastAsia="Times New Roman" w:hAnsi="Arial" w:cs="Arial"/>
          <w:sz w:val="22"/>
          <w:szCs w:val="22"/>
        </w:rPr>
        <w:t>S</w:t>
      </w:r>
      <w:r w:rsidRPr="00874A0E">
        <w:rPr>
          <w:rFonts w:ascii="Arial" w:eastAsia="Times New Roman" w:hAnsi="Arial" w:cs="Arial"/>
          <w:sz w:val="22"/>
          <w:szCs w:val="22"/>
        </w:rPr>
        <w:t xml:space="preserve">tandards </w:t>
      </w:r>
      <w:r w:rsidR="008E5932" w:rsidRPr="00874A0E">
        <w:rPr>
          <w:rFonts w:ascii="Arial" w:eastAsia="Times New Roman" w:hAnsi="Arial" w:cs="Arial"/>
          <w:sz w:val="22"/>
          <w:szCs w:val="22"/>
        </w:rPr>
        <w:t>W</w:t>
      </w:r>
      <w:r w:rsidRPr="00874A0E">
        <w:rPr>
          <w:rFonts w:ascii="Arial" w:eastAsia="Times New Roman" w:hAnsi="Arial" w:cs="Arial"/>
          <w:sz w:val="22"/>
          <w:szCs w:val="22"/>
        </w:rPr>
        <w:t xml:space="preserve">ebcasts that are </w:t>
      </w:r>
      <w:r w:rsidR="008E5932" w:rsidRPr="00874A0E">
        <w:rPr>
          <w:rFonts w:ascii="Arial" w:eastAsia="Times New Roman" w:hAnsi="Arial" w:cs="Arial"/>
          <w:sz w:val="22"/>
          <w:szCs w:val="22"/>
        </w:rPr>
        <w:t xml:space="preserve">free and open </w:t>
      </w:r>
      <w:r w:rsidRPr="00874A0E">
        <w:rPr>
          <w:rFonts w:ascii="Arial" w:eastAsia="Times New Roman" w:hAnsi="Arial" w:cs="Arial"/>
          <w:sz w:val="22"/>
          <w:szCs w:val="22"/>
        </w:rPr>
        <w:t>to all. Information about upcoming webcasts will be available at the show.</w:t>
      </w:r>
    </w:p>
    <w:p w14:paraId="0192101B" w14:textId="77777777" w:rsidR="00EF6A4E" w:rsidRPr="00874A0E" w:rsidRDefault="00EF6A4E" w:rsidP="00EF6A4E">
      <w:pPr>
        <w:pStyle w:val="NormalWeb"/>
        <w:rPr>
          <w:rFonts w:ascii="Arial" w:eastAsia="Times New Roman" w:hAnsi="Arial" w:cs="Arial"/>
          <w:sz w:val="22"/>
          <w:szCs w:val="22"/>
        </w:rPr>
      </w:pPr>
    </w:p>
    <w:p w14:paraId="0517B6A7" w14:textId="5E6F7457" w:rsidR="00EF6A4E" w:rsidRPr="00F34096" w:rsidRDefault="00EF6A4E" w:rsidP="00EF6A4E">
      <w:pPr>
        <w:pStyle w:val="NormalWeb"/>
        <w:rPr>
          <w:rFonts w:ascii="Arial" w:hAnsi="Arial" w:cs="Arial"/>
          <w:sz w:val="22"/>
          <w:szCs w:val="22"/>
        </w:rPr>
      </w:pPr>
      <w:r w:rsidRPr="00874A0E">
        <w:rPr>
          <w:rFonts w:ascii="Arial" w:eastAsia="Times New Roman" w:hAnsi="Arial" w:cs="Arial"/>
          <w:sz w:val="22"/>
          <w:szCs w:val="22"/>
        </w:rPr>
        <w:t>SMPTE also recently announced a new series exclusively for its Executive Members.</w:t>
      </w:r>
      <w:r w:rsidRPr="00F34096">
        <w:rPr>
          <w:rFonts w:ascii="Arial" w:eastAsia="Times New Roman" w:hAnsi="Arial" w:cs="Arial"/>
        </w:rPr>
        <w:t xml:space="preserve"> </w:t>
      </w:r>
      <w:r w:rsidRPr="00F34096">
        <w:rPr>
          <w:rFonts w:ascii="Arial" w:hAnsi="Arial" w:cs="Arial"/>
          <w:sz w:val="22"/>
          <w:szCs w:val="22"/>
        </w:rPr>
        <w:t xml:space="preserve">The Executive Webcast series will provide the latest insights, tools, and strategies to assist </w:t>
      </w:r>
      <w:r w:rsidRPr="00F34096">
        <w:rPr>
          <w:rFonts w:ascii="Arial" w:hAnsi="Arial" w:cs="Arial"/>
          <w:sz w:val="22"/>
          <w:szCs w:val="22"/>
        </w:rPr>
        <w:lastRenderedPageBreak/>
        <w:t>executives in confronting pressing issues such as examining corporate culture and core values, managing change, managing performance, and developing technology transition strategies.</w:t>
      </w:r>
    </w:p>
    <w:p w14:paraId="5B80944E" w14:textId="04545914" w:rsidR="00EF6A4E" w:rsidRPr="00F34096" w:rsidRDefault="00EF6A4E" w:rsidP="00285E97">
      <w:pPr>
        <w:pStyle w:val="NormalWeb"/>
        <w:rPr>
          <w:rFonts w:ascii="Arial" w:hAnsi="Arial" w:cs="Arial"/>
          <w:sz w:val="22"/>
          <w:szCs w:val="22"/>
        </w:rPr>
      </w:pPr>
      <w:r w:rsidRPr="00F34096">
        <w:rPr>
          <w:rFonts w:ascii="Arial" w:hAnsi="Arial" w:cs="Arial"/>
          <w:sz w:val="22"/>
          <w:szCs w:val="22"/>
        </w:rPr>
        <w:t xml:space="preserve">This series will be conducted by experts from Eagle Hill Consulting, including CEO and co-founder Melissa Jezior, </w:t>
      </w:r>
      <w:r w:rsidR="00477A89">
        <w:rPr>
          <w:rFonts w:ascii="Arial" w:hAnsi="Arial" w:cs="Arial"/>
          <w:sz w:val="22"/>
          <w:szCs w:val="22"/>
        </w:rPr>
        <w:t>co</w:t>
      </w:r>
      <w:r w:rsidR="00377E78">
        <w:rPr>
          <w:rFonts w:ascii="Arial" w:hAnsi="Arial" w:cs="Arial"/>
          <w:sz w:val="22"/>
          <w:szCs w:val="22"/>
        </w:rPr>
        <w:t>-</w:t>
      </w:r>
      <w:r w:rsidRPr="00F34096">
        <w:rPr>
          <w:rFonts w:ascii="Arial" w:hAnsi="Arial" w:cs="Arial"/>
          <w:sz w:val="22"/>
          <w:szCs w:val="22"/>
        </w:rPr>
        <w:t xml:space="preserve">founder Jack Kelley, and SMPTE Fellow John McCoskey, who leads the firm's technology, media, and entertainment practice. Each webcast will include a Q&amp;A section and discussion opportunities for attendees. </w:t>
      </w:r>
      <w:r w:rsidR="0098248E" w:rsidRPr="00F34096">
        <w:rPr>
          <w:rFonts w:ascii="Arial" w:hAnsi="Arial" w:cs="Arial"/>
          <w:sz w:val="22"/>
          <w:szCs w:val="22"/>
        </w:rPr>
        <w:t xml:space="preserve">Members wishing to upgrade to an Executive Membership, or join SMPTE as an Executive Member, may do so at </w:t>
      </w:r>
      <w:hyperlink r:id="rId17" w:history="1">
        <w:r w:rsidR="0098248E" w:rsidRPr="00F34096">
          <w:rPr>
            <w:rStyle w:val="Hyperlink"/>
            <w:rFonts w:ascii="Arial" w:hAnsi="Arial" w:cs="Arial"/>
            <w:color w:val="auto"/>
            <w:sz w:val="22"/>
            <w:szCs w:val="22"/>
          </w:rPr>
          <w:t>smpte.org/exec</w:t>
        </w:r>
      </w:hyperlink>
      <w:r w:rsidR="002759A0">
        <w:rPr>
          <w:rStyle w:val="Hyperlink"/>
          <w:rFonts w:ascii="Arial" w:hAnsi="Arial" w:cs="Arial"/>
          <w:color w:val="auto"/>
          <w:sz w:val="22"/>
          <w:szCs w:val="22"/>
        </w:rPr>
        <w:t>.</w:t>
      </w:r>
      <w:r w:rsidR="0098248E" w:rsidRPr="00F34096">
        <w:rPr>
          <w:rFonts w:ascii="Arial" w:hAnsi="Arial" w:cs="Arial"/>
          <w:sz w:val="22"/>
          <w:szCs w:val="22"/>
        </w:rPr>
        <w:t xml:space="preserve"> </w:t>
      </w:r>
    </w:p>
    <w:p w14:paraId="4872B454" w14:textId="77777777" w:rsidR="00EF6A4E" w:rsidRPr="00F34096" w:rsidRDefault="00EF6A4E" w:rsidP="00285E97">
      <w:pPr>
        <w:pStyle w:val="NormalWeb"/>
        <w:rPr>
          <w:rFonts w:ascii="Arial" w:hAnsi="Arial" w:cs="Arial"/>
          <w:sz w:val="22"/>
          <w:szCs w:val="22"/>
        </w:rPr>
      </w:pPr>
    </w:p>
    <w:p w14:paraId="61F6CA33" w14:textId="43D759DE" w:rsidR="00185D62" w:rsidRPr="00874A0E" w:rsidRDefault="00185D62" w:rsidP="00285E97">
      <w:pPr>
        <w:pStyle w:val="NormalWeb"/>
        <w:rPr>
          <w:rFonts w:ascii="Arial" w:hAnsi="Arial" w:cs="Arial"/>
          <w:sz w:val="22"/>
          <w:szCs w:val="22"/>
        </w:rPr>
      </w:pPr>
      <w:r w:rsidRPr="00874A0E">
        <w:rPr>
          <w:rFonts w:ascii="Arial" w:eastAsia="Times New Roman" w:hAnsi="Arial" w:cs="Arial"/>
          <w:sz w:val="22"/>
          <w:szCs w:val="22"/>
        </w:rPr>
        <w:t xml:space="preserve">More information </w:t>
      </w:r>
      <w:r w:rsidR="00EF6A4E" w:rsidRPr="00874A0E">
        <w:rPr>
          <w:rFonts w:ascii="Arial" w:eastAsia="Times New Roman" w:hAnsi="Arial" w:cs="Arial"/>
          <w:sz w:val="22"/>
          <w:szCs w:val="22"/>
        </w:rPr>
        <w:t xml:space="preserve">about SMPTE Webcasts </w:t>
      </w:r>
      <w:r w:rsidRPr="00874A0E">
        <w:rPr>
          <w:rFonts w:ascii="Arial" w:eastAsia="Times New Roman" w:hAnsi="Arial" w:cs="Arial"/>
          <w:sz w:val="22"/>
          <w:szCs w:val="22"/>
        </w:rPr>
        <w:t xml:space="preserve">can be found at </w:t>
      </w:r>
      <w:hyperlink r:id="rId18" w:history="1">
        <w:r w:rsidRPr="00874A0E">
          <w:rPr>
            <w:rStyle w:val="Hyperlink"/>
            <w:rFonts w:ascii="Arial" w:eastAsia="Times New Roman" w:hAnsi="Arial" w:cs="Arial"/>
            <w:color w:val="auto"/>
            <w:sz w:val="22"/>
            <w:szCs w:val="22"/>
          </w:rPr>
          <w:t>smpte.org/webcasts</w:t>
        </w:r>
      </w:hyperlink>
      <w:r w:rsidRPr="00874A0E">
        <w:rPr>
          <w:rStyle w:val="Hyperlink"/>
          <w:rFonts w:ascii="Arial" w:eastAsia="Times New Roman" w:hAnsi="Arial" w:cs="Arial"/>
          <w:color w:val="auto"/>
          <w:sz w:val="22"/>
          <w:szCs w:val="22"/>
        </w:rPr>
        <w:t>.</w:t>
      </w:r>
    </w:p>
    <w:p w14:paraId="53B803F5" w14:textId="77777777" w:rsidR="00185D62" w:rsidRPr="00F34096" w:rsidRDefault="00185D62" w:rsidP="00185D62">
      <w:pPr>
        <w:rPr>
          <w:rFonts w:ascii="Arial" w:eastAsia="Times New Roman" w:hAnsi="Arial" w:cs="Arial"/>
        </w:rPr>
      </w:pPr>
    </w:p>
    <w:p w14:paraId="11177617" w14:textId="379F6434" w:rsidR="000F71A5" w:rsidRPr="00F34096" w:rsidRDefault="00DF232A" w:rsidP="00185D62">
      <w:pPr>
        <w:rPr>
          <w:rFonts w:ascii="Arial" w:eastAsia="Times New Roman" w:hAnsi="Arial" w:cs="Arial"/>
        </w:rPr>
      </w:pPr>
      <w:r w:rsidRPr="00F34096">
        <w:rPr>
          <w:rFonts w:ascii="Arial" w:eastAsia="Times New Roman" w:hAnsi="Arial" w:cs="Arial"/>
        </w:rPr>
        <w:t xml:space="preserve">SMPTE </w:t>
      </w:r>
      <w:r w:rsidR="00185D62" w:rsidRPr="00F34096">
        <w:rPr>
          <w:rFonts w:ascii="Arial" w:eastAsia="Times New Roman" w:hAnsi="Arial" w:cs="Arial"/>
        </w:rPr>
        <w:t>Virtual Classroom programs include both independent study and live, instructor-led coaching sessions that cover more complex topics and activities. Each program begins and ends on specific dates and includes established learning goals for that period. Successful completion of these courses is determined by course activity completion and graded assessments.</w:t>
      </w:r>
    </w:p>
    <w:p w14:paraId="20E32815" w14:textId="77777777" w:rsidR="000F71A5" w:rsidRPr="00F34096" w:rsidRDefault="000F71A5" w:rsidP="00185D62">
      <w:pPr>
        <w:rPr>
          <w:rFonts w:ascii="Arial" w:eastAsia="Times New Roman" w:hAnsi="Arial" w:cs="Arial"/>
        </w:rPr>
      </w:pPr>
    </w:p>
    <w:p w14:paraId="557CAA64" w14:textId="74CF1E72" w:rsidR="00185D62" w:rsidRPr="00F34096" w:rsidRDefault="00185D62" w:rsidP="00185D62">
      <w:pPr>
        <w:rPr>
          <w:rFonts w:ascii="Arial" w:eastAsia="Times New Roman" w:hAnsi="Arial" w:cs="Arial"/>
          <w:sz w:val="24"/>
          <w:szCs w:val="24"/>
        </w:rPr>
      </w:pPr>
      <w:r w:rsidRPr="00F34096">
        <w:rPr>
          <w:rFonts w:ascii="Arial" w:eastAsia="Times New Roman" w:hAnsi="Arial" w:cs="Arial"/>
        </w:rPr>
        <w:t xml:space="preserve">The latest addition to the SMPTE Virtual Classroom is </w:t>
      </w:r>
      <w:hyperlink r:id="rId19" w:history="1">
        <w:r w:rsidR="00DF232A" w:rsidRPr="00F34096">
          <w:rPr>
            <w:rStyle w:val="Hyperlink"/>
            <w:rFonts w:ascii="Arial" w:eastAsia="Times New Roman" w:hAnsi="Arial" w:cs="Arial"/>
            <w:color w:val="auto"/>
          </w:rPr>
          <w:t>“Understanding SMPTE ST 2110: Live Production of Professional Media Over Managed IP Networks,”</w:t>
        </w:r>
      </w:hyperlink>
      <w:r w:rsidR="00DF232A" w:rsidRPr="00F34096">
        <w:rPr>
          <w:rFonts w:ascii="Arial" w:eastAsia="Times New Roman" w:hAnsi="Arial" w:cs="Arial"/>
        </w:rPr>
        <w:t xml:space="preserve"> an educational program focused on SMPTE ST 2110. Led by SMPTE Fellow Thomas Bause Mason, this course provides attendees with the knowledge they need to help their companies make the most of SMPTE ST 2110, a critical enabler of fully internet protocol (IP)-based operations</w:t>
      </w:r>
      <w:r w:rsidRPr="00F34096">
        <w:rPr>
          <w:rFonts w:ascii="Arial" w:eastAsia="Times New Roman" w:hAnsi="Arial" w:cs="Arial"/>
        </w:rPr>
        <w:t xml:space="preserve">. </w:t>
      </w:r>
      <w:r w:rsidR="00B706C5" w:rsidRPr="00F34096">
        <w:rPr>
          <w:rFonts w:ascii="Arial" w:eastAsia="Times New Roman" w:hAnsi="Arial" w:cs="Arial"/>
        </w:rPr>
        <w:t>The ST 2110 course assumes a basic understanding of IP and associated terminology. The SMPTE Virtual Courses</w:t>
      </w:r>
      <w:r w:rsidR="00B706C5" w:rsidRPr="00F34096">
        <w:rPr>
          <w:rStyle w:val="apple-converted-space"/>
          <w:rFonts w:ascii="Arial" w:eastAsia="Times New Roman" w:hAnsi="Arial" w:cs="Arial"/>
        </w:rPr>
        <w:t> </w:t>
      </w:r>
      <w:hyperlink r:id="rId20" w:history="1">
        <w:r w:rsidR="00B706C5" w:rsidRPr="00874A0E">
          <w:rPr>
            <w:rStyle w:val="Hyperlink"/>
            <w:rFonts w:ascii="Arial" w:eastAsia="Times New Roman" w:hAnsi="Arial" w:cs="Arial"/>
            <w:bCs/>
            <w:color w:val="auto"/>
            <w:u w:val="none"/>
          </w:rPr>
          <w:t>“</w:t>
        </w:r>
        <w:r w:rsidR="00B706C5" w:rsidRPr="0002437E">
          <w:rPr>
            <w:rStyle w:val="Hyperlink"/>
            <w:rFonts w:ascii="Arial" w:eastAsia="Times New Roman" w:hAnsi="Arial" w:cs="Arial"/>
            <w:bCs/>
            <w:color w:val="auto"/>
          </w:rPr>
          <w:t>Introduction to Networks</w:t>
        </w:r>
        <w:r w:rsidR="00B706C5" w:rsidRPr="00874A0E">
          <w:rPr>
            <w:rStyle w:val="Hyperlink"/>
            <w:rFonts w:ascii="Arial" w:eastAsia="Times New Roman" w:hAnsi="Arial" w:cs="Arial"/>
            <w:bCs/>
            <w:color w:val="auto"/>
            <w:u w:val="none"/>
          </w:rPr>
          <w:t>,” “</w:t>
        </w:r>
        <w:r w:rsidR="00B706C5" w:rsidRPr="0002437E">
          <w:rPr>
            <w:rStyle w:val="Hyperlink"/>
            <w:rFonts w:ascii="Arial" w:eastAsia="Times New Roman" w:hAnsi="Arial" w:cs="Arial"/>
            <w:bCs/>
            <w:color w:val="auto"/>
          </w:rPr>
          <w:t>Routing and Switching Essentials</w:t>
        </w:r>
        <w:r w:rsidR="00B706C5" w:rsidRPr="00874A0E">
          <w:rPr>
            <w:rStyle w:val="Hyperlink"/>
            <w:rFonts w:ascii="Arial" w:eastAsia="Times New Roman" w:hAnsi="Arial" w:cs="Arial"/>
            <w:bCs/>
            <w:color w:val="auto"/>
            <w:u w:val="none"/>
          </w:rPr>
          <w:t>,”</w:t>
        </w:r>
      </w:hyperlink>
      <w:r w:rsidR="00B706C5" w:rsidRPr="00874A0E">
        <w:rPr>
          <w:rStyle w:val="apple-converted-space"/>
          <w:rFonts w:ascii="Arial" w:eastAsia="Times New Roman" w:hAnsi="Arial" w:cs="Arial"/>
        </w:rPr>
        <w:t> </w:t>
      </w:r>
      <w:r w:rsidR="00B706C5" w:rsidRPr="00874A0E">
        <w:rPr>
          <w:rFonts w:ascii="Arial" w:eastAsia="Times New Roman" w:hAnsi="Arial" w:cs="Arial"/>
        </w:rPr>
        <w:t>and the</w:t>
      </w:r>
      <w:r w:rsidR="00B706C5" w:rsidRPr="00874A0E">
        <w:rPr>
          <w:rStyle w:val="apple-converted-space"/>
          <w:rFonts w:ascii="Arial" w:eastAsia="Times New Roman" w:hAnsi="Arial" w:cs="Arial"/>
        </w:rPr>
        <w:t> </w:t>
      </w:r>
      <w:hyperlink r:id="rId21" w:history="1">
        <w:r w:rsidR="00B706C5" w:rsidRPr="00874A0E">
          <w:rPr>
            <w:rStyle w:val="Hyperlink"/>
            <w:rFonts w:ascii="Arial" w:eastAsia="Times New Roman" w:hAnsi="Arial" w:cs="Arial"/>
            <w:bCs/>
            <w:color w:val="auto"/>
            <w:u w:val="none"/>
          </w:rPr>
          <w:t>“</w:t>
        </w:r>
        <w:r w:rsidR="00B706C5" w:rsidRPr="0002437E">
          <w:rPr>
            <w:rStyle w:val="Hyperlink"/>
            <w:rFonts w:ascii="Arial" w:eastAsia="Times New Roman" w:hAnsi="Arial" w:cs="Arial"/>
            <w:bCs/>
            <w:color w:val="auto"/>
          </w:rPr>
          <w:t>Essentials of IP Media Transport for Broadcasters: Moving Real-Time Video and Audio over Packet Networks</w:t>
        </w:r>
        <w:r w:rsidR="00B706C5" w:rsidRPr="00874A0E">
          <w:rPr>
            <w:rStyle w:val="Hyperlink"/>
            <w:rFonts w:ascii="Arial" w:eastAsia="Times New Roman" w:hAnsi="Arial" w:cs="Arial"/>
            <w:bCs/>
            <w:color w:val="auto"/>
            <w:u w:val="none"/>
          </w:rPr>
          <w:t>”</w:t>
        </w:r>
      </w:hyperlink>
      <w:r w:rsidR="00B706C5" w:rsidRPr="00F34096">
        <w:rPr>
          <w:rStyle w:val="apple-converted-space"/>
          <w:rFonts w:ascii="Arial" w:eastAsia="Times New Roman" w:hAnsi="Arial" w:cs="Arial"/>
        </w:rPr>
        <w:t> </w:t>
      </w:r>
      <w:r w:rsidR="00B706C5" w:rsidRPr="00F34096">
        <w:rPr>
          <w:rFonts w:ascii="Arial" w:eastAsia="Times New Roman" w:hAnsi="Arial" w:cs="Arial"/>
        </w:rPr>
        <w:t>courses enable a deeper understanding of IP, internetworking, and many essential concepts that are referenced in the ST 2110 suite of standards and are recommended prior to enrolling in “Understanding ST 2110.”</w:t>
      </w:r>
      <w:r w:rsidR="0048232A" w:rsidRPr="00F34096">
        <w:rPr>
          <w:rFonts w:ascii="Arial" w:eastAsia="Times New Roman" w:hAnsi="Arial" w:cs="Arial"/>
          <w:sz w:val="24"/>
          <w:szCs w:val="24"/>
        </w:rPr>
        <w:t xml:space="preserve"> </w:t>
      </w:r>
      <w:r w:rsidR="00DF232A" w:rsidRPr="00F34096">
        <w:rPr>
          <w:rFonts w:ascii="Arial" w:eastAsia="Times New Roman" w:hAnsi="Arial" w:cs="Arial"/>
        </w:rPr>
        <w:t>Further i</w:t>
      </w:r>
      <w:r w:rsidRPr="00F34096">
        <w:rPr>
          <w:rFonts w:ascii="Arial" w:eastAsia="Times New Roman" w:hAnsi="Arial" w:cs="Arial"/>
        </w:rPr>
        <w:t>nformation about</w:t>
      </w:r>
      <w:r w:rsidR="00DF232A" w:rsidRPr="00F34096">
        <w:rPr>
          <w:rFonts w:ascii="Arial" w:eastAsia="Times New Roman" w:hAnsi="Arial" w:cs="Arial"/>
        </w:rPr>
        <w:t xml:space="preserve"> th</w:t>
      </w:r>
      <w:r w:rsidR="00574C4A" w:rsidRPr="00F34096">
        <w:rPr>
          <w:rFonts w:ascii="Arial" w:eastAsia="Times New Roman" w:hAnsi="Arial" w:cs="Arial"/>
        </w:rPr>
        <w:t>ese</w:t>
      </w:r>
      <w:r w:rsidR="00DF232A" w:rsidRPr="00F34096">
        <w:rPr>
          <w:rFonts w:ascii="Arial" w:eastAsia="Times New Roman" w:hAnsi="Arial" w:cs="Arial"/>
        </w:rPr>
        <w:t xml:space="preserve"> and SMPTE Virtual Classroom</w:t>
      </w:r>
      <w:r w:rsidRPr="00F34096">
        <w:rPr>
          <w:rFonts w:ascii="Arial" w:eastAsia="Times New Roman" w:hAnsi="Arial" w:cs="Arial"/>
        </w:rPr>
        <w:t xml:space="preserve"> courses </w:t>
      </w:r>
      <w:r w:rsidR="002E21CD" w:rsidRPr="00F34096">
        <w:rPr>
          <w:rFonts w:ascii="Arial" w:eastAsia="Times New Roman" w:hAnsi="Arial" w:cs="Arial"/>
        </w:rPr>
        <w:t>on UHD and IMF is</w:t>
      </w:r>
      <w:r w:rsidRPr="00F34096">
        <w:rPr>
          <w:rFonts w:ascii="Arial" w:eastAsia="Times New Roman" w:hAnsi="Arial" w:cs="Arial"/>
        </w:rPr>
        <w:t xml:space="preserve"> available at </w:t>
      </w:r>
      <w:hyperlink r:id="rId22" w:history="1">
        <w:r w:rsidRPr="00F34096">
          <w:rPr>
            <w:rStyle w:val="Hyperlink"/>
            <w:rFonts w:ascii="Arial" w:eastAsia="Times New Roman" w:hAnsi="Arial" w:cs="Arial"/>
            <w:color w:val="auto"/>
          </w:rPr>
          <w:t>smpte.org/courses</w:t>
        </w:r>
      </w:hyperlink>
      <w:r w:rsidRPr="00F34096">
        <w:rPr>
          <w:rStyle w:val="Hyperlink"/>
          <w:rFonts w:ascii="Arial" w:eastAsia="Times New Roman" w:hAnsi="Arial" w:cs="Arial"/>
          <w:color w:val="auto"/>
        </w:rPr>
        <w:t>.</w:t>
      </w:r>
    </w:p>
    <w:p w14:paraId="2AA196BF" w14:textId="77777777" w:rsidR="00185D62" w:rsidRPr="00F34096" w:rsidRDefault="00185D62" w:rsidP="00185D62">
      <w:pPr>
        <w:rPr>
          <w:rFonts w:ascii="Arial" w:hAnsi="Arial" w:cs="Arial"/>
          <w:b/>
          <w:szCs w:val="24"/>
        </w:rPr>
      </w:pPr>
    </w:p>
    <w:p w14:paraId="754ED689" w14:textId="77777777" w:rsidR="00185D62" w:rsidRPr="00F34096" w:rsidRDefault="00185D62" w:rsidP="00185D62">
      <w:pPr>
        <w:outlineLvl w:val="0"/>
        <w:rPr>
          <w:rFonts w:ascii="Arial" w:hAnsi="Arial" w:cs="Arial"/>
          <w:b/>
          <w:szCs w:val="24"/>
        </w:rPr>
      </w:pPr>
      <w:r w:rsidRPr="00F34096">
        <w:rPr>
          <w:rFonts w:ascii="Arial" w:hAnsi="Arial" w:cs="Arial"/>
          <w:b/>
          <w:szCs w:val="24"/>
        </w:rPr>
        <w:t>SMPTE Student Support: Events and Sponsored Memberships</w:t>
      </w:r>
    </w:p>
    <w:p w14:paraId="3319629D" w14:textId="48CFEA62" w:rsidR="00E17ED0" w:rsidRPr="00F34096" w:rsidRDefault="00185D62" w:rsidP="00185D62">
      <w:pPr>
        <w:rPr>
          <w:rFonts w:ascii="Arial" w:hAnsi="Arial" w:cs="Arial"/>
        </w:rPr>
      </w:pPr>
      <w:r w:rsidRPr="00F34096">
        <w:rPr>
          <w:rFonts w:ascii="Arial" w:hAnsi="Arial" w:cs="Arial"/>
        </w:rPr>
        <w:t xml:space="preserve">Students are invited to </w:t>
      </w:r>
      <w:r w:rsidR="00E17ED0" w:rsidRPr="00F34096">
        <w:rPr>
          <w:rFonts w:ascii="Arial" w:hAnsi="Arial" w:cs="Arial"/>
        </w:rPr>
        <w:t>room</w:t>
      </w:r>
      <w:r w:rsidRPr="00F34096">
        <w:rPr>
          <w:rFonts w:ascii="Arial" w:hAnsi="Arial" w:cs="Arial"/>
        </w:rPr>
        <w:t xml:space="preserve"> </w:t>
      </w:r>
      <w:r w:rsidR="00E17ED0" w:rsidRPr="00F34096">
        <w:rPr>
          <w:rFonts w:ascii="Arial" w:hAnsi="Arial" w:cs="Arial"/>
        </w:rPr>
        <w:t xml:space="preserve">N222, in the LVCC North Hall, </w:t>
      </w:r>
      <w:r w:rsidRPr="00F34096">
        <w:rPr>
          <w:rFonts w:ascii="Arial" w:hAnsi="Arial" w:cs="Arial"/>
        </w:rPr>
        <w:t>from 4</w:t>
      </w:r>
      <w:r w:rsidR="00E17ED0" w:rsidRPr="00F34096">
        <w:rPr>
          <w:rFonts w:ascii="Arial" w:hAnsi="Arial" w:cs="Arial"/>
        </w:rPr>
        <w:t>:30</w:t>
      </w:r>
      <w:r w:rsidRPr="00F34096">
        <w:rPr>
          <w:rFonts w:ascii="Arial" w:hAnsi="Arial" w:cs="Arial"/>
        </w:rPr>
        <w:t xml:space="preserve"> to 6 p.m. on Tuesday, April </w:t>
      </w:r>
      <w:r w:rsidR="009F6DB2" w:rsidRPr="00F34096">
        <w:rPr>
          <w:rFonts w:ascii="Arial" w:hAnsi="Arial" w:cs="Arial"/>
        </w:rPr>
        <w:t>10</w:t>
      </w:r>
      <w:r w:rsidRPr="00F34096">
        <w:rPr>
          <w:rFonts w:ascii="Arial" w:hAnsi="Arial" w:cs="Arial"/>
        </w:rPr>
        <w:t>, for a social mixer with SMPTE Members</w:t>
      </w:r>
      <w:r w:rsidR="00F80703" w:rsidRPr="00F34096">
        <w:rPr>
          <w:rFonts w:ascii="Arial" w:hAnsi="Arial" w:cs="Arial"/>
        </w:rPr>
        <w:t>,</w:t>
      </w:r>
      <w:r w:rsidRPr="00F34096">
        <w:rPr>
          <w:rFonts w:ascii="Arial" w:hAnsi="Arial" w:cs="Arial"/>
        </w:rPr>
        <w:t xml:space="preserve"> including </w:t>
      </w:r>
      <w:r w:rsidR="00F80703" w:rsidRPr="00F34096">
        <w:rPr>
          <w:rFonts w:ascii="Arial" w:hAnsi="Arial" w:cs="Arial"/>
        </w:rPr>
        <w:t>SMPTE B</w:t>
      </w:r>
      <w:r w:rsidRPr="00F34096">
        <w:rPr>
          <w:rFonts w:ascii="Arial" w:hAnsi="Arial" w:cs="Arial"/>
        </w:rPr>
        <w:t xml:space="preserve">oard of </w:t>
      </w:r>
      <w:r w:rsidR="00F80703" w:rsidRPr="00F34096">
        <w:rPr>
          <w:rFonts w:ascii="Arial" w:hAnsi="Arial" w:cs="Arial"/>
        </w:rPr>
        <w:t>G</w:t>
      </w:r>
      <w:r w:rsidRPr="00F34096">
        <w:rPr>
          <w:rFonts w:ascii="Arial" w:hAnsi="Arial" w:cs="Arial"/>
        </w:rPr>
        <w:t xml:space="preserve">overnors </w:t>
      </w:r>
      <w:r w:rsidR="00E771F5">
        <w:rPr>
          <w:rFonts w:ascii="Arial" w:hAnsi="Arial" w:cs="Arial"/>
        </w:rPr>
        <w:t>M</w:t>
      </w:r>
      <w:r w:rsidRPr="00F34096">
        <w:rPr>
          <w:rFonts w:ascii="Arial" w:hAnsi="Arial" w:cs="Arial"/>
        </w:rPr>
        <w:t>embers, directors, Section leadership, and staff</w:t>
      </w:r>
      <w:r w:rsidR="00F80703" w:rsidRPr="00F34096">
        <w:rPr>
          <w:rFonts w:ascii="Arial" w:hAnsi="Arial" w:cs="Arial"/>
        </w:rPr>
        <w:t>,</w:t>
      </w:r>
      <w:r w:rsidRPr="00F34096">
        <w:rPr>
          <w:rFonts w:ascii="Arial" w:hAnsi="Arial" w:cs="Arial"/>
        </w:rPr>
        <w:t xml:space="preserve"> who will discuss their work in the industry.</w:t>
      </w:r>
    </w:p>
    <w:p w14:paraId="087C1BDB" w14:textId="196AB110" w:rsidR="00185D62" w:rsidRPr="00F34096" w:rsidRDefault="00185D62" w:rsidP="00241594">
      <w:pPr>
        <w:spacing w:before="100" w:beforeAutospacing="1" w:after="100" w:afterAutospacing="1"/>
        <w:rPr>
          <w:rFonts w:ascii="Arial" w:hAnsi="Arial" w:cs="Arial"/>
          <w:b/>
          <w:sz w:val="20"/>
          <w:szCs w:val="20"/>
        </w:rPr>
      </w:pPr>
      <w:r w:rsidRPr="00F34096">
        <w:rPr>
          <w:rFonts w:ascii="Arial" w:hAnsi="Arial" w:cs="Arial"/>
        </w:rPr>
        <w:t xml:space="preserve">During the show, students can learn more about the </w:t>
      </w:r>
      <w:r w:rsidR="002759A0">
        <w:rPr>
          <w:rFonts w:ascii="Arial" w:hAnsi="Arial" w:cs="Arial"/>
        </w:rPr>
        <w:t>s</w:t>
      </w:r>
      <w:r w:rsidRPr="00F34096">
        <w:rPr>
          <w:rFonts w:ascii="Arial" w:hAnsi="Arial" w:cs="Arial"/>
        </w:rPr>
        <w:t xml:space="preserve">tudent </w:t>
      </w:r>
      <w:r w:rsidR="002759A0">
        <w:rPr>
          <w:rFonts w:ascii="Arial" w:hAnsi="Arial" w:cs="Arial"/>
        </w:rPr>
        <w:t>m</w:t>
      </w:r>
      <w:r w:rsidRPr="00F34096">
        <w:rPr>
          <w:rFonts w:ascii="Arial" w:hAnsi="Arial" w:cs="Arial"/>
        </w:rPr>
        <w:t xml:space="preserve">embership </w:t>
      </w:r>
      <w:r w:rsidR="002759A0">
        <w:rPr>
          <w:rFonts w:ascii="Arial" w:hAnsi="Arial" w:cs="Arial"/>
        </w:rPr>
        <w:t>o</w:t>
      </w:r>
      <w:r w:rsidRPr="00F34096">
        <w:rPr>
          <w:rFonts w:ascii="Arial" w:hAnsi="Arial" w:cs="Arial"/>
        </w:rPr>
        <w:t>pportunity</w:t>
      </w:r>
      <w:r w:rsidR="000F71A5" w:rsidRPr="00F34096">
        <w:rPr>
          <w:rFonts w:ascii="Arial" w:hAnsi="Arial" w:cs="Arial"/>
        </w:rPr>
        <w:t xml:space="preserve"> — their first year of membership free</w:t>
      </w:r>
      <w:r w:rsidRPr="00F34096">
        <w:rPr>
          <w:rFonts w:ascii="Arial" w:hAnsi="Arial" w:cs="Arial"/>
        </w:rPr>
        <w:t xml:space="preserve">. They also can find out how to submit a paper for the SMPTE Student Paper Award </w:t>
      </w:r>
      <w:r w:rsidR="003F5BE2" w:rsidRPr="00F34096">
        <w:rPr>
          <w:rFonts w:ascii="Arial" w:hAnsi="Arial" w:cs="Arial"/>
        </w:rPr>
        <w:t>and</w:t>
      </w:r>
      <w:r w:rsidR="000F71A5" w:rsidRPr="00F34096">
        <w:rPr>
          <w:rFonts w:ascii="Arial" w:hAnsi="Arial" w:cs="Arial"/>
        </w:rPr>
        <w:t xml:space="preserve"> how</w:t>
      </w:r>
      <w:r w:rsidRPr="00F34096">
        <w:rPr>
          <w:rFonts w:ascii="Arial" w:hAnsi="Arial" w:cs="Arial"/>
        </w:rPr>
        <w:t xml:space="preserve"> </w:t>
      </w:r>
      <w:r w:rsidR="000F71A5" w:rsidRPr="00F34096">
        <w:rPr>
          <w:rFonts w:ascii="Arial" w:hAnsi="Arial" w:cs="Arial"/>
        </w:rPr>
        <w:t>to</w:t>
      </w:r>
      <w:r w:rsidRPr="00F34096">
        <w:rPr>
          <w:rFonts w:ascii="Arial" w:hAnsi="Arial" w:cs="Arial"/>
        </w:rPr>
        <w:t xml:space="preserve"> apply for the Louis F. Wolf Jr. Memorial Scholarship</w:t>
      </w:r>
      <w:r w:rsidR="00B927DA" w:rsidRPr="00F34096">
        <w:rPr>
          <w:rFonts w:ascii="Arial" w:hAnsi="Arial" w:cs="Arial"/>
        </w:rPr>
        <w:t xml:space="preserve">. </w:t>
      </w:r>
      <w:r w:rsidRPr="00F34096">
        <w:rPr>
          <w:rFonts w:ascii="Arial" w:hAnsi="Arial" w:cs="Arial"/>
        </w:rPr>
        <w:t xml:space="preserve">More information on SMPTE’s student services is online at </w:t>
      </w:r>
      <w:hyperlink r:id="rId23" w:history="1">
        <w:r w:rsidRPr="00F34096">
          <w:rPr>
            <w:rStyle w:val="Hyperlink"/>
            <w:rFonts w:ascii="Arial" w:hAnsi="Arial" w:cs="Arial"/>
            <w:color w:val="auto"/>
          </w:rPr>
          <w:t>smpte.org/students</w:t>
        </w:r>
      </w:hyperlink>
      <w:r w:rsidRPr="00F34096">
        <w:rPr>
          <w:rFonts w:ascii="Arial" w:hAnsi="Arial" w:cs="Arial"/>
        </w:rPr>
        <w:t>.</w:t>
      </w:r>
    </w:p>
    <w:p w14:paraId="36C930FB" w14:textId="77777777" w:rsidR="00F50220" w:rsidRPr="00F50220" w:rsidRDefault="00185D62" w:rsidP="00185D62">
      <w:pPr>
        <w:rPr>
          <w:rStyle w:val="Hyperlink"/>
          <w:rFonts w:ascii="Arial" w:hAnsi="Arial" w:cs="Arial"/>
          <w:sz w:val="20"/>
          <w:szCs w:val="20"/>
        </w:rPr>
      </w:pPr>
      <w:r w:rsidRPr="00F34096">
        <w:rPr>
          <w:rFonts w:ascii="Arial" w:hAnsi="Arial" w:cs="Arial"/>
          <w:b/>
          <w:sz w:val="20"/>
          <w:szCs w:val="20"/>
        </w:rPr>
        <w:t xml:space="preserve">Photo Link: </w:t>
      </w:r>
      <w:hyperlink r:id="rId24" w:history="1">
        <w:r w:rsidR="00F50220" w:rsidRPr="00F50220">
          <w:rPr>
            <w:rFonts w:ascii="Arial" w:hAnsi="Arial" w:cs="Arial"/>
            <w:color w:val="0000FF"/>
            <w:sz w:val="20"/>
            <w:szCs w:val="20"/>
            <w:u w:val="single"/>
          </w:rPr>
          <w:t>www.wallstcom.com/SMPTE/SMPTE_2017-NAB-Show-Student-Event.JPG</w:t>
        </w:r>
      </w:hyperlink>
      <w:r w:rsidR="00F50220" w:rsidRPr="00F50220" w:rsidDel="00F50220">
        <w:rPr>
          <w:rFonts w:ascii="Arial" w:hAnsi="Arial" w:cs="Arial"/>
          <w:sz w:val="20"/>
          <w:szCs w:val="20"/>
        </w:rPr>
        <w:t xml:space="preserve"> </w:t>
      </w:r>
    </w:p>
    <w:p w14:paraId="2AC12E6D" w14:textId="5823751E" w:rsidR="00185D62" w:rsidRDefault="00185D62" w:rsidP="00185D62">
      <w:pPr>
        <w:rPr>
          <w:rStyle w:val="Strong"/>
          <w:rFonts w:ascii="Arial" w:hAnsi="Arial" w:cs="Arial"/>
          <w:b w:val="0"/>
          <w:sz w:val="20"/>
          <w:szCs w:val="20"/>
        </w:rPr>
      </w:pPr>
      <w:r w:rsidRPr="00F34096">
        <w:rPr>
          <w:rFonts w:ascii="Arial" w:hAnsi="Arial" w:cs="Arial"/>
          <w:b/>
          <w:sz w:val="20"/>
          <w:szCs w:val="20"/>
        </w:rPr>
        <w:t xml:space="preserve">Photo Caption: </w:t>
      </w:r>
      <w:r w:rsidRPr="0002437E">
        <w:rPr>
          <w:rStyle w:val="Strong"/>
          <w:rFonts w:ascii="Arial" w:hAnsi="Arial" w:cs="Arial"/>
          <w:b w:val="0"/>
          <w:sz w:val="20"/>
          <w:szCs w:val="20"/>
        </w:rPr>
        <w:t xml:space="preserve">SMPTE </w:t>
      </w:r>
      <w:r w:rsidR="009F6DB2" w:rsidRPr="0002437E">
        <w:rPr>
          <w:rStyle w:val="Strong"/>
          <w:rFonts w:ascii="Arial" w:hAnsi="Arial" w:cs="Arial"/>
          <w:b w:val="0"/>
          <w:sz w:val="20"/>
          <w:szCs w:val="20"/>
        </w:rPr>
        <w:t xml:space="preserve">2017 </w:t>
      </w:r>
      <w:r w:rsidRPr="0002437E">
        <w:rPr>
          <w:rStyle w:val="Strong"/>
          <w:rFonts w:ascii="Arial" w:hAnsi="Arial" w:cs="Arial"/>
          <w:b w:val="0"/>
          <w:sz w:val="20"/>
          <w:szCs w:val="20"/>
        </w:rPr>
        <w:t>NAB Show Student Event</w:t>
      </w:r>
    </w:p>
    <w:p w14:paraId="6350DB75" w14:textId="3000165C" w:rsidR="00C37F2E" w:rsidRDefault="00C37F2E" w:rsidP="00185D62">
      <w:pPr>
        <w:rPr>
          <w:rFonts w:ascii="Arial" w:hAnsi="Arial" w:cs="Arial"/>
          <w:sz w:val="20"/>
          <w:szCs w:val="20"/>
        </w:rPr>
      </w:pPr>
    </w:p>
    <w:p w14:paraId="0E668EC2" w14:textId="580990F7" w:rsidR="00C37F2E" w:rsidRPr="00A04D10" w:rsidRDefault="00C37F2E" w:rsidP="00185D62">
      <w:pPr>
        <w:rPr>
          <w:rFonts w:ascii="Arial" w:hAnsi="Arial" w:cs="Arial"/>
          <w:sz w:val="20"/>
          <w:szCs w:val="20"/>
        </w:rPr>
      </w:pPr>
      <w:r w:rsidRPr="00F34096">
        <w:rPr>
          <w:rFonts w:ascii="Arial" w:hAnsi="Arial" w:cs="Arial"/>
          <w:b/>
          <w:sz w:val="20"/>
          <w:szCs w:val="20"/>
        </w:rPr>
        <w:t xml:space="preserve">Photo Link: </w:t>
      </w:r>
      <w:hyperlink r:id="rId25" w:history="1">
        <w:r w:rsidRPr="00A04D10">
          <w:rPr>
            <w:rFonts w:ascii="Arial" w:hAnsi="Arial" w:cs="Arial"/>
            <w:color w:val="0000FF"/>
            <w:sz w:val="20"/>
            <w:szCs w:val="20"/>
            <w:u w:val="single"/>
          </w:rPr>
          <w:t>www.wallstcom.com/SMPTE/SMPTE_BarbaraLange_Ujwal-Nirgudkar_SMPTE-India-Section.JPG</w:t>
        </w:r>
      </w:hyperlink>
    </w:p>
    <w:p w14:paraId="63BF0263" w14:textId="76425AD4" w:rsidR="00185D62" w:rsidRPr="00C37F2E" w:rsidRDefault="00C37F2E" w:rsidP="00A748FC">
      <w:pPr>
        <w:rPr>
          <w:rFonts w:ascii="Arial" w:hAnsi="Arial" w:cs="Arial"/>
        </w:rPr>
      </w:pPr>
      <w:r w:rsidRPr="00C37F2E">
        <w:rPr>
          <w:rFonts w:ascii="Arial" w:hAnsi="Arial" w:cs="Arial"/>
          <w:b/>
          <w:sz w:val="20"/>
          <w:szCs w:val="20"/>
        </w:rPr>
        <w:t>Photo Caption:</w:t>
      </w:r>
      <w:r w:rsidRPr="00C37F2E">
        <w:rPr>
          <w:rFonts w:ascii="Arial" w:hAnsi="Arial" w:cs="Arial"/>
          <w:sz w:val="20"/>
          <w:szCs w:val="20"/>
        </w:rPr>
        <w:t xml:space="preserve"> Barbara Lange and Ujwal Nirgudkar from </w:t>
      </w:r>
      <w:r w:rsidR="002B7F12">
        <w:rPr>
          <w:rFonts w:ascii="Arial" w:hAnsi="Arial" w:cs="Arial"/>
          <w:sz w:val="20"/>
          <w:szCs w:val="20"/>
        </w:rPr>
        <w:t xml:space="preserve">the </w:t>
      </w:r>
      <w:r w:rsidRPr="00C37F2E">
        <w:rPr>
          <w:rFonts w:ascii="Arial" w:hAnsi="Arial" w:cs="Arial"/>
          <w:sz w:val="20"/>
          <w:szCs w:val="20"/>
        </w:rPr>
        <w:t>SMPTE India Section</w:t>
      </w:r>
    </w:p>
    <w:p w14:paraId="176F6A96" w14:textId="77777777" w:rsidR="00C37F2E" w:rsidRDefault="00C37F2E" w:rsidP="00543CB3">
      <w:pPr>
        <w:outlineLvl w:val="0"/>
        <w:rPr>
          <w:rFonts w:ascii="Arial" w:hAnsi="Arial" w:cs="Arial"/>
          <w:b/>
          <w:sz w:val="24"/>
          <w:szCs w:val="24"/>
        </w:rPr>
      </w:pPr>
    </w:p>
    <w:p w14:paraId="733AFB0F" w14:textId="33AD38F9" w:rsidR="00543CB3" w:rsidRPr="00F34096" w:rsidRDefault="0051561D" w:rsidP="00543CB3">
      <w:pPr>
        <w:outlineLvl w:val="0"/>
        <w:rPr>
          <w:rFonts w:ascii="Arial" w:hAnsi="Arial" w:cs="Arial"/>
          <w:b/>
          <w:sz w:val="24"/>
          <w:szCs w:val="24"/>
        </w:rPr>
      </w:pPr>
      <w:r>
        <w:rPr>
          <w:rFonts w:ascii="Arial" w:hAnsi="Arial" w:cs="Arial"/>
          <w:b/>
          <w:sz w:val="24"/>
          <w:szCs w:val="24"/>
        </w:rPr>
        <w:t xml:space="preserve">A </w:t>
      </w:r>
      <w:r w:rsidR="003F5DAF" w:rsidRPr="00F34096">
        <w:rPr>
          <w:rFonts w:ascii="Arial" w:hAnsi="Arial" w:cs="Arial"/>
          <w:b/>
          <w:sz w:val="24"/>
          <w:szCs w:val="24"/>
        </w:rPr>
        <w:t>Look</w:t>
      </w:r>
      <w:r w:rsidR="00241594" w:rsidRPr="00F34096">
        <w:rPr>
          <w:rFonts w:ascii="Arial" w:hAnsi="Arial" w:cs="Arial"/>
          <w:b/>
          <w:sz w:val="24"/>
          <w:szCs w:val="24"/>
        </w:rPr>
        <w:t xml:space="preserve"> </w:t>
      </w:r>
      <w:r w:rsidR="003F5DAF" w:rsidRPr="00F34096">
        <w:rPr>
          <w:rFonts w:ascii="Arial" w:hAnsi="Arial" w:cs="Arial"/>
          <w:b/>
          <w:sz w:val="24"/>
          <w:szCs w:val="24"/>
        </w:rPr>
        <w:t>Ahead at SMPTE 2018 Events</w:t>
      </w:r>
    </w:p>
    <w:p w14:paraId="38BE6A28" w14:textId="77777777" w:rsidR="00543CB3" w:rsidRPr="00F34096" w:rsidRDefault="00543CB3" w:rsidP="00543CB3">
      <w:pPr>
        <w:rPr>
          <w:rFonts w:ascii="Arial" w:hAnsi="Arial" w:cs="Arial"/>
        </w:rPr>
      </w:pPr>
    </w:p>
    <w:p w14:paraId="5F166FC4" w14:textId="77777777" w:rsidR="008D734E" w:rsidRPr="00F34096" w:rsidRDefault="008D734E" w:rsidP="008D734E">
      <w:pPr>
        <w:rPr>
          <w:rFonts w:ascii="Arial" w:hAnsi="Arial" w:cs="Arial"/>
        </w:rPr>
      </w:pPr>
      <w:r w:rsidRPr="00F34096">
        <w:rPr>
          <w:rFonts w:ascii="Arial" w:hAnsi="Arial" w:cs="Arial"/>
          <w:b/>
        </w:rPr>
        <w:t>Bits by the Bay 2018: Change Is in the Air</w:t>
      </w:r>
      <w:r w:rsidRPr="00F34096">
        <w:rPr>
          <w:rFonts w:ascii="Arial" w:hAnsi="Arial" w:cs="Arial"/>
        </w:rPr>
        <w:br/>
        <w:t xml:space="preserve">The SMPTE Washington, D.C., Section will hold its annual technology conference May 22-24 in Chesapeake Beach, Maryland. The event, which historically sells out, will focus this year on </w:t>
      </w:r>
      <w:r w:rsidRPr="00F34096">
        <w:rPr>
          <w:rFonts w:ascii="Arial" w:hAnsi="Arial" w:cs="Arial"/>
        </w:rPr>
        <w:lastRenderedPageBreak/>
        <w:t xml:space="preserve">how to create media facilities that can adapt to the industry’s rapid changes and provide the flexibility necessary to meet unanticipated future challenges. Attendees may register at </w:t>
      </w:r>
      <w:hyperlink r:id="rId26" w:history="1">
        <w:r w:rsidRPr="00F34096">
          <w:rPr>
            <w:rStyle w:val="Hyperlink"/>
            <w:rFonts w:ascii="Arial" w:hAnsi="Arial" w:cs="Arial"/>
            <w:color w:val="auto"/>
          </w:rPr>
          <w:t>smpte.org/bbtb2018</w:t>
        </w:r>
      </w:hyperlink>
      <w:r w:rsidRPr="00F34096">
        <w:rPr>
          <w:rFonts w:ascii="Arial" w:hAnsi="Arial" w:cs="Arial"/>
        </w:rPr>
        <w:t xml:space="preserve">. </w:t>
      </w:r>
    </w:p>
    <w:p w14:paraId="7ACA9FE5" w14:textId="77777777" w:rsidR="008D734E" w:rsidRPr="00F34096" w:rsidRDefault="008D734E" w:rsidP="00543CB3">
      <w:pPr>
        <w:outlineLvl w:val="0"/>
        <w:rPr>
          <w:rFonts w:ascii="Arial" w:hAnsi="Arial" w:cs="Arial"/>
          <w:b/>
        </w:rPr>
      </w:pPr>
    </w:p>
    <w:p w14:paraId="7BFB562C" w14:textId="6C038220" w:rsidR="00543CB3" w:rsidRPr="00F34096" w:rsidRDefault="000C7E5D" w:rsidP="00543CB3">
      <w:pPr>
        <w:outlineLvl w:val="0"/>
        <w:rPr>
          <w:rFonts w:ascii="Arial" w:hAnsi="Arial" w:cs="Arial"/>
          <w:b/>
        </w:rPr>
      </w:pPr>
      <w:r w:rsidRPr="00F34096">
        <w:rPr>
          <w:rFonts w:ascii="Arial" w:hAnsi="Arial" w:cs="Arial"/>
          <w:b/>
        </w:rPr>
        <w:t>ET@2018: Where Technology Drive</w:t>
      </w:r>
      <w:r w:rsidR="00DF232A" w:rsidRPr="00F34096">
        <w:rPr>
          <w:rFonts w:ascii="Arial" w:hAnsi="Arial" w:cs="Arial"/>
          <w:b/>
        </w:rPr>
        <w:t>s</w:t>
      </w:r>
      <w:r w:rsidRPr="00F34096">
        <w:rPr>
          <w:rFonts w:ascii="Arial" w:hAnsi="Arial" w:cs="Arial"/>
          <w:b/>
        </w:rPr>
        <w:t xml:space="preserve"> Storytelling</w:t>
      </w:r>
    </w:p>
    <w:p w14:paraId="63089A53" w14:textId="776F03BF" w:rsidR="000C7E5D" w:rsidRPr="00F34096" w:rsidRDefault="000C7E5D" w:rsidP="000C7E5D">
      <w:pPr>
        <w:rPr>
          <w:rFonts w:ascii="Arial" w:eastAsia="Times New Roman" w:hAnsi="Arial" w:cs="Arial"/>
        </w:rPr>
      </w:pPr>
      <w:r w:rsidRPr="00F34096">
        <w:rPr>
          <w:rFonts w:ascii="Arial" w:eastAsia="Times New Roman" w:hAnsi="Arial" w:cs="Arial"/>
        </w:rPr>
        <w:t xml:space="preserve">The theme of this SMPTE </w:t>
      </w:r>
      <w:r w:rsidR="000075CE" w:rsidRPr="00F34096">
        <w:rPr>
          <w:rFonts w:ascii="Arial" w:eastAsia="Times New Roman" w:hAnsi="Arial" w:cs="Arial"/>
        </w:rPr>
        <w:t xml:space="preserve">San Francisco Section </w:t>
      </w:r>
      <w:r w:rsidRPr="00F34096">
        <w:rPr>
          <w:rFonts w:ascii="Arial" w:eastAsia="Times New Roman" w:hAnsi="Arial" w:cs="Arial"/>
        </w:rPr>
        <w:t>conference is to examine and understand the impact of technology on the art of storytellin</w:t>
      </w:r>
      <w:r w:rsidR="000075CE" w:rsidRPr="00F34096">
        <w:rPr>
          <w:rFonts w:ascii="Arial" w:eastAsia="Times New Roman" w:hAnsi="Arial" w:cs="Arial"/>
        </w:rPr>
        <w:t>g</w:t>
      </w:r>
      <w:r w:rsidR="0051561D">
        <w:rPr>
          <w:rFonts w:ascii="Arial" w:eastAsia="Times New Roman" w:hAnsi="Arial" w:cs="Arial"/>
        </w:rPr>
        <w:t>,</w:t>
      </w:r>
      <w:r w:rsidR="000075CE" w:rsidRPr="00F34096">
        <w:rPr>
          <w:rFonts w:ascii="Arial" w:eastAsia="Times New Roman" w:hAnsi="Arial" w:cs="Arial"/>
        </w:rPr>
        <w:t xml:space="preserve"> with the web as a key focus. </w:t>
      </w:r>
      <w:r w:rsidRPr="00F34096">
        <w:rPr>
          <w:rFonts w:ascii="Arial" w:eastAsia="Times New Roman" w:hAnsi="Arial" w:cs="Arial"/>
        </w:rPr>
        <w:t>The expansion of connectivity, bandwidth, and service options are redefining entertainment distribution to the living room, mobile</w:t>
      </w:r>
      <w:r w:rsidR="00DF232A" w:rsidRPr="00F34096">
        <w:rPr>
          <w:rFonts w:ascii="Arial" w:eastAsia="Times New Roman" w:hAnsi="Arial" w:cs="Arial"/>
        </w:rPr>
        <w:t xml:space="preserve"> device</w:t>
      </w:r>
      <w:r w:rsidRPr="00F34096">
        <w:rPr>
          <w:rFonts w:ascii="Arial" w:eastAsia="Times New Roman" w:hAnsi="Arial" w:cs="Arial"/>
        </w:rPr>
        <w:t xml:space="preserve">, and beyond. Broadband, Wi-Fi, and </w:t>
      </w:r>
      <w:r w:rsidR="00DF232A" w:rsidRPr="00F34096">
        <w:rPr>
          <w:rFonts w:ascii="Arial" w:eastAsia="Times New Roman" w:hAnsi="Arial" w:cs="Arial"/>
        </w:rPr>
        <w:t>m</w:t>
      </w:r>
      <w:r w:rsidRPr="00F34096">
        <w:rPr>
          <w:rFonts w:ascii="Arial" w:eastAsia="Times New Roman" w:hAnsi="Arial" w:cs="Arial"/>
        </w:rPr>
        <w:t>obile networks are beginning to leapfrog traditional distribution mechanisms because of the rapid pace of innovation and performance improvements, flexibility of consumer options, and the ability to upgrade with a software download</w:t>
      </w:r>
      <w:r w:rsidR="0051561D">
        <w:rPr>
          <w:rFonts w:ascii="Arial" w:eastAsia="Times New Roman" w:hAnsi="Arial" w:cs="Arial"/>
        </w:rPr>
        <w:t>. Attendees may register at</w:t>
      </w:r>
      <w:r w:rsidR="000075CE" w:rsidRPr="00F34096">
        <w:rPr>
          <w:rFonts w:ascii="Arial" w:eastAsia="Times New Roman" w:hAnsi="Arial" w:cs="Arial"/>
        </w:rPr>
        <w:t xml:space="preserve"> </w:t>
      </w:r>
      <w:hyperlink r:id="rId27" w:history="1">
        <w:r w:rsidR="00DF232A" w:rsidRPr="00F34096">
          <w:rPr>
            <w:rStyle w:val="Hyperlink"/>
            <w:rFonts w:ascii="Arial" w:eastAsia="Times New Roman" w:hAnsi="Arial" w:cs="Arial"/>
            <w:color w:val="auto"/>
          </w:rPr>
          <w:t>smpte.org/et2018</w:t>
        </w:r>
      </w:hyperlink>
      <w:r w:rsidR="0002437E">
        <w:rPr>
          <w:rStyle w:val="Hyperlink"/>
          <w:rFonts w:ascii="Arial" w:eastAsia="Times New Roman" w:hAnsi="Arial" w:cs="Arial"/>
          <w:color w:val="auto"/>
        </w:rPr>
        <w:t>.</w:t>
      </w:r>
    </w:p>
    <w:p w14:paraId="0666A0AA" w14:textId="2A2E418C" w:rsidR="00543CB3" w:rsidRPr="00F34096" w:rsidRDefault="00543CB3" w:rsidP="00543CB3">
      <w:pPr>
        <w:rPr>
          <w:rFonts w:ascii="Arial" w:hAnsi="Arial" w:cs="Arial"/>
        </w:rPr>
      </w:pPr>
    </w:p>
    <w:p w14:paraId="4B955CA5" w14:textId="77777777" w:rsidR="00543CB3" w:rsidRPr="00F34096" w:rsidRDefault="00543CB3" w:rsidP="00543CB3">
      <w:pPr>
        <w:rPr>
          <w:rFonts w:ascii="Arial" w:hAnsi="Arial" w:cs="Arial"/>
        </w:rPr>
      </w:pPr>
    </w:p>
    <w:p w14:paraId="496BBEBD" w14:textId="3DC4D34D" w:rsidR="008350A2" w:rsidRPr="00F34096" w:rsidRDefault="008350A2" w:rsidP="008350A2">
      <w:pPr>
        <w:rPr>
          <w:rFonts w:ascii="Arial" w:hAnsi="Arial" w:cs="Arial"/>
        </w:rPr>
      </w:pPr>
      <w:r w:rsidRPr="00F34096">
        <w:rPr>
          <w:rFonts w:ascii="Arial" w:hAnsi="Arial" w:cs="Arial"/>
          <w:b/>
        </w:rPr>
        <w:t xml:space="preserve">SMPTE 2018 Annual Technical Conference &amp; Exhibition (SMPTE 2018) </w:t>
      </w:r>
    </w:p>
    <w:p w14:paraId="45814767" w14:textId="2FCB1260" w:rsidR="008350A2" w:rsidRPr="00F34096" w:rsidRDefault="008350A2" w:rsidP="008350A2">
      <w:pPr>
        <w:rPr>
          <w:rFonts w:ascii="Arial" w:hAnsi="Arial" w:cs="Arial"/>
        </w:rPr>
      </w:pPr>
      <w:r w:rsidRPr="00F34096">
        <w:rPr>
          <w:rFonts w:ascii="Arial" w:hAnsi="Arial" w:cs="Arial"/>
        </w:rPr>
        <w:t xml:space="preserve">The SMPTE 2018 Annual Technical Conference &amp; Exhibition (SMPTE 2018) will take place Oct. </w:t>
      </w:r>
      <w:r w:rsidR="009C436F" w:rsidRPr="00F34096">
        <w:rPr>
          <w:rFonts w:ascii="Arial" w:hAnsi="Arial" w:cs="Arial"/>
        </w:rPr>
        <w:t>22</w:t>
      </w:r>
      <w:r w:rsidRPr="00F34096">
        <w:rPr>
          <w:rFonts w:ascii="Arial" w:hAnsi="Arial" w:cs="Arial"/>
        </w:rPr>
        <w:t>-2</w:t>
      </w:r>
      <w:r w:rsidR="009C436F" w:rsidRPr="00F34096">
        <w:rPr>
          <w:rFonts w:ascii="Arial" w:hAnsi="Arial" w:cs="Arial"/>
        </w:rPr>
        <w:t>5</w:t>
      </w:r>
      <w:r w:rsidRPr="00F34096">
        <w:rPr>
          <w:rFonts w:ascii="Arial" w:hAnsi="Arial" w:cs="Arial"/>
        </w:rPr>
        <w:t xml:space="preserve"> in </w:t>
      </w:r>
      <w:r w:rsidR="00B927DA" w:rsidRPr="00F34096">
        <w:rPr>
          <w:rFonts w:ascii="Arial" w:hAnsi="Arial" w:cs="Arial"/>
        </w:rPr>
        <w:t xml:space="preserve">its new location </w:t>
      </w:r>
      <w:r w:rsidR="009C436F" w:rsidRPr="00F34096">
        <w:rPr>
          <w:rFonts w:ascii="Arial" w:hAnsi="Arial" w:cs="Arial"/>
        </w:rPr>
        <w:t xml:space="preserve">at the </w:t>
      </w:r>
      <w:r w:rsidR="009C436F" w:rsidRPr="00F34096">
        <w:rPr>
          <w:rFonts w:ascii="Arial" w:eastAsia="Times New Roman" w:hAnsi="Arial" w:cs="Arial"/>
        </w:rPr>
        <w:t xml:space="preserve">Westin Bonaventure Hotel &amp; Suites in </w:t>
      </w:r>
      <w:r w:rsidR="0051561D">
        <w:rPr>
          <w:rFonts w:ascii="Arial" w:eastAsia="Times New Roman" w:hAnsi="Arial" w:cs="Arial"/>
        </w:rPr>
        <w:t>d</w:t>
      </w:r>
      <w:r w:rsidR="009C436F" w:rsidRPr="00F34096">
        <w:rPr>
          <w:rFonts w:ascii="Arial" w:eastAsia="Times New Roman" w:hAnsi="Arial" w:cs="Arial"/>
        </w:rPr>
        <w:t xml:space="preserve">owntown Los Angeles. </w:t>
      </w:r>
      <w:r w:rsidRPr="00F34096">
        <w:rPr>
          <w:rFonts w:ascii="Arial" w:hAnsi="Arial" w:cs="Arial"/>
        </w:rPr>
        <w:t>This annual event is the world’s premier forum for the exploration of media and entertainment technology.</w:t>
      </w:r>
    </w:p>
    <w:p w14:paraId="0B9D2618" w14:textId="77777777" w:rsidR="008350A2" w:rsidRPr="00F34096" w:rsidRDefault="008350A2" w:rsidP="008350A2">
      <w:pPr>
        <w:rPr>
          <w:rFonts w:ascii="Arial" w:hAnsi="Arial" w:cs="Arial"/>
        </w:rPr>
      </w:pPr>
    </w:p>
    <w:p w14:paraId="26CB1ADF" w14:textId="2D176F82" w:rsidR="008350A2" w:rsidRPr="00F34096" w:rsidRDefault="008350A2" w:rsidP="008350A2">
      <w:pPr>
        <w:rPr>
          <w:rFonts w:ascii="Arial" w:hAnsi="Arial" w:cs="Arial"/>
        </w:rPr>
      </w:pPr>
      <w:r w:rsidRPr="00F34096">
        <w:rPr>
          <w:rFonts w:ascii="Arial" w:hAnsi="Arial" w:cs="Arial"/>
        </w:rPr>
        <w:t xml:space="preserve">SMPTE is now seeking proposals for technical papers for SMPTE </w:t>
      </w:r>
      <w:r w:rsidR="009C436F" w:rsidRPr="00F34096">
        <w:rPr>
          <w:rFonts w:ascii="Arial" w:hAnsi="Arial" w:cs="Arial"/>
        </w:rPr>
        <w:t>2018</w:t>
      </w:r>
      <w:r w:rsidRPr="00F34096">
        <w:rPr>
          <w:rFonts w:ascii="Arial" w:hAnsi="Arial" w:cs="Arial"/>
        </w:rPr>
        <w:t xml:space="preserve">. The proposed papers must be informational and address technical theory, research, innovation, application, or practice specific to any of the evolving technologies associated with the media technology industry. The proposals themselves, comprising a topic heading, paper title, and one-page abstract, must be submitted no later than May </w:t>
      </w:r>
      <w:r w:rsidR="00572FD7" w:rsidRPr="00F34096">
        <w:rPr>
          <w:rFonts w:ascii="Arial" w:hAnsi="Arial" w:cs="Arial"/>
        </w:rPr>
        <w:t>28</w:t>
      </w:r>
      <w:r w:rsidRPr="00F34096">
        <w:rPr>
          <w:rFonts w:ascii="Arial" w:hAnsi="Arial" w:cs="Arial"/>
        </w:rPr>
        <w:t>. More information</w:t>
      </w:r>
      <w:r w:rsidR="00DF232A" w:rsidRPr="00F34096">
        <w:rPr>
          <w:rFonts w:ascii="Arial" w:hAnsi="Arial" w:cs="Arial"/>
        </w:rPr>
        <w:t xml:space="preserve"> on possible paper topics and submission guidelines</w:t>
      </w:r>
      <w:r w:rsidRPr="00F34096">
        <w:rPr>
          <w:rFonts w:ascii="Arial" w:hAnsi="Arial" w:cs="Arial"/>
        </w:rPr>
        <w:t xml:space="preserve"> </w:t>
      </w:r>
      <w:r w:rsidR="002759A0">
        <w:rPr>
          <w:rFonts w:ascii="Arial" w:hAnsi="Arial" w:cs="Arial"/>
        </w:rPr>
        <w:t>are</w:t>
      </w:r>
      <w:r w:rsidRPr="00F34096">
        <w:rPr>
          <w:rFonts w:ascii="Arial" w:hAnsi="Arial" w:cs="Arial"/>
        </w:rPr>
        <w:t xml:space="preserve"> available at </w:t>
      </w:r>
      <w:hyperlink r:id="rId28" w:history="1">
        <w:r w:rsidR="001A67D7" w:rsidRPr="00F34096">
          <w:rPr>
            <w:rStyle w:val="Hyperlink"/>
            <w:rFonts w:ascii="Arial" w:hAnsi="Arial" w:cs="Arial"/>
            <w:color w:val="auto"/>
          </w:rPr>
          <w:t>smpte2018.org</w:t>
        </w:r>
      </w:hyperlink>
      <w:r w:rsidRPr="00F34096">
        <w:rPr>
          <w:rFonts w:ascii="Arial" w:hAnsi="Arial" w:cs="Arial"/>
        </w:rPr>
        <w:t xml:space="preserve">. </w:t>
      </w:r>
    </w:p>
    <w:p w14:paraId="7A344773" w14:textId="77777777" w:rsidR="008350A2" w:rsidRPr="00F34096" w:rsidRDefault="008350A2" w:rsidP="008350A2">
      <w:pPr>
        <w:rPr>
          <w:rFonts w:ascii="Arial" w:hAnsi="Arial" w:cs="Arial"/>
          <w:u w:val="single"/>
        </w:rPr>
      </w:pPr>
    </w:p>
    <w:p w14:paraId="72C53B27" w14:textId="77777777" w:rsidR="00A748FC" w:rsidRPr="00F34096" w:rsidRDefault="00A748FC" w:rsidP="00A748FC">
      <w:pPr>
        <w:rPr>
          <w:rFonts w:ascii="Arial" w:hAnsi="Arial" w:cs="Arial"/>
        </w:rPr>
      </w:pPr>
    </w:p>
    <w:p w14:paraId="137B4BDE" w14:textId="77777777" w:rsidR="00455A4F" w:rsidRPr="00F34096" w:rsidRDefault="00455A4F" w:rsidP="00A748FC">
      <w:pPr>
        <w:outlineLvl w:val="0"/>
        <w:rPr>
          <w:rFonts w:ascii="Arial" w:hAnsi="Arial" w:cs="Arial"/>
          <w:b/>
          <w:sz w:val="24"/>
          <w:szCs w:val="24"/>
        </w:rPr>
      </w:pPr>
      <w:r w:rsidRPr="00F34096">
        <w:rPr>
          <w:rFonts w:ascii="Arial" w:hAnsi="Arial" w:cs="Arial"/>
          <w:b/>
          <w:sz w:val="24"/>
          <w:szCs w:val="24"/>
        </w:rPr>
        <w:t>Company Quote:</w:t>
      </w:r>
    </w:p>
    <w:p w14:paraId="3FB2F736" w14:textId="5C3493FC" w:rsidR="008D734E" w:rsidRPr="00F34096" w:rsidRDefault="00971F8B" w:rsidP="00A748FC">
      <w:pPr>
        <w:rPr>
          <w:rFonts w:ascii="Arial" w:hAnsi="Arial" w:cs="Arial"/>
        </w:rPr>
      </w:pPr>
      <w:r w:rsidRPr="00F34096">
        <w:rPr>
          <w:rFonts w:ascii="Arial" w:hAnsi="Arial" w:cs="Arial"/>
        </w:rPr>
        <w:t xml:space="preserve">“We’ve experienced much progress this past year, and at the 2018 NAB Show, we will showcase the </w:t>
      </w:r>
      <w:r w:rsidR="002759A0">
        <w:rPr>
          <w:rFonts w:ascii="Arial" w:hAnsi="Arial" w:cs="Arial"/>
        </w:rPr>
        <w:t>exceptional</w:t>
      </w:r>
      <w:r w:rsidR="002759A0" w:rsidRPr="00F34096">
        <w:rPr>
          <w:rFonts w:ascii="Arial" w:hAnsi="Arial" w:cs="Arial"/>
        </w:rPr>
        <w:t xml:space="preserve"> </w:t>
      </w:r>
      <w:r w:rsidRPr="00F34096">
        <w:rPr>
          <w:rFonts w:ascii="Arial" w:hAnsi="Arial" w:cs="Arial"/>
        </w:rPr>
        <w:t xml:space="preserve">standards work </w:t>
      </w:r>
      <w:r w:rsidR="0019435E">
        <w:rPr>
          <w:rFonts w:ascii="Arial" w:hAnsi="Arial" w:cs="Arial"/>
        </w:rPr>
        <w:t xml:space="preserve">recently </w:t>
      </w:r>
      <w:r w:rsidRPr="00F34096">
        <w:rPr>
          <w:rFonts w:ascii="Arial" w:hAnsi="Arial" w:cs="Arial"/>
        </w:rPr>
        <w:t>completed by our member volunteers, including ST 2110, as well as the valuable educational programs we’re offering that will increase the knowledge base of industry professionals. The show also provides attendees with the opportunity to attend our weekend program, Future of Cinema Conference, to purchase our new ‘Magic &amp; Miracles’ and ‘Honor Roll’ books, as well as to engage with many of the impressive executives and media professionals who make up the Society.”</w:t>
      </w:r>
    </w:p>
    <w:p w14:paraId="18B56AC7" w14:textId="2AF3136A" w:rsidR="00CA3576" w:rsidRPr="00F34096" w:rsidRDefault="00455A4F" w:rsidP="00A748FC">
      <w:pPr>
        <w:rPr>
          <w:rFonts w:ascii="Arial" w:hAnsi="Arial" w:cs="Arial"/>
          <w:b/>
        </w:rPr>
      </w:pPr>
      <w:r w:rsidRPr="00F34096">
        <w:rPr>
          <w:rFonts w:ascii="Arial" w:hAnsi="Arial" w:cs="Arial"/>
        </w:rPr>
        <w:t>—</w:t>
      </w:r>
      <w:r w:rsidRPr="00F34096">
        <w:rPr>
          <w:rFonts w:ascii="Arial" w:hAnsi="Arial" w:cs="Arial"/>
          <w:b/>
        </w:rPr>
        <w:t xml:space="preserve"> Barbara H. Lange, </w:t>
      </w:r>
      <w:r w:rsidR="006C20B7" w:rsidRPr="00F34096">
        <w:rPr>
          <w:rFonts w:ascii="Arial" w:hAnsi="Arial" w:cs="Arial"/>
          <w:b/>
        </w:rPr>
        <w:t xml:space="preserve">SMPTE </w:t>
      </w:r>
      <w:r w:rsidRPr="00F34096">
        <w:rPr>
          <w:rFonts w:ascii="Arial" w:hAnsi="Arial" w:cs="Arial"/>
          <w:b/>
        </w:rPr>
        <w:t>Executive Director</w:t>
      </w:r>
    </w:p>
    <w:p w14:paraId="02CE0EAB" w14:textId="77777777" w:rsidR="006C0993" w:rsidRPr="00F34096" w:rsidRDefault="006C0993" w:rsidP="00A748FC">
      <w:pPr>
        <w:rPr>
          <w:rFonts w:ascii="Arial" w:hAnsi="Arial" w:cs="Arial"/>
          <w:b/>
        </w:rPr>
      </w:pPr>
    </w:p>
    <w:p w14:paraId="6B9E257E" w14:textId="77777777" w:rsidR="007E41B0" w:rsidRPr="00F34096" w:rsidRDefault="007E41B0" w:rsidP="00A748FC">
      <w:pPr>
        <w:rPr>
          <w:rFonts w:ascii="Arial" w:hAnsi="Arial" w:cs="Arial"/>
        </w:rPr>
      </w:pPr>
    </w:p>
    <w:sectPr w:rsidR="007E41B0" w:rsidRPr="00F34096" w:rsidSect="0037447B">
      <w:footerReference w:type="even" r:id="rId29"/>
      <w:footerReference w:type="defaul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6CFBF" w14:textId="77777777" w:rsidR="00CE4FAD" w:rsidRDefault="00CE4FAD">
      <w:r>
        <w:separator/>
      </w:r>
    </w:p>
  </w:endnote>
  <w:endnote w:type="continuationSeparator" w:id="0">
    <w:p w14:paraId="308400C2" w14:textId="77777777" w:rsidR="00CE4FAD" w:rsidRDefault="00CE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504A3" w14:textId="77777777" w:rsidR="00DF232A" w:rsidRPr="00DF07C0" w:rsidRDefault="00DF232A" w:rsidP="001333EA">
    <w:pPr>
      <w:pStyle w:val="Footer"/>
      <w:jc w:val="right"/>
      <w:rPr>
        <w:rFonts w:ascii="Times New Roman" w:hAnsi="Times New Roman"/>
        <w:i/>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DB476" w14:textId="77777777" w:rsidR="00DF232A" w:rsidRPr="00DF07C0" w:rsidRDefault="00DF232A" w:rsidP="00DF07C0">
    <w:pPr>
      <w:pStyle w:val="Footer"/>
      <w:jc w:val="right"/>
      <w:rPr>
        <w:rFonts w:ascii="Times New Roman" w:hAnsi="Times New Roman"/>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1AB2F" w14:textId="77777777" w:rsidR="00DF232A" w:rsidRPr="001333EA" w:rsidRDefault="00DF232A" w:rsidP="001333EA">
    <w:pPr>
      <w:pStyle w:val="Footer"/>
      <w:jc w:val="right"/>
      <w:rPr>
        <w:rFonts w:ascii="Times New Roman" w:hAnsi="Times New Roman"/>
        <w:i/>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BFDED" w14:textId="77777777" w:rsidR="00CE4FAD" w:rsidRDefault="00CE4FAD">
      <w:r>
        <w:separator/>
      </w:r>
    </w:p>
  </w:footnote>
  <w:footnote w:type="continuationSeparator" w:id="0">
    <w:p w14:paraId="5F3D8185" w14:textId="77777777" w:rsidR="00CE4FAD" w:rsidRDefault="00CE4F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74EA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6733F4"/>
    <w:multiLevelType w:val="multilevel"/>
    <w:tmpl w:val="BA1A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31DEC"/>
    <w:multiLevelType w:val="hybridMultilevel"/>
    <w:tmpl w:val="0B806EE2"/>
    <w:lvl w:ilvl="0" w:tplc="CDAE37A4">
      <w:start w:val="20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65"/>
    <w:rsid w:val="00000074"/>
    <w:rsid w:val="00000566"/>
    <w:rsid w:val="00001624"/>
    <w:rsid w:val="00004383"/>
    <w:rsid w:val="00006210"/>
    <w:rsid w:val="00006C2C"/>
    <w:rsid w:val="000075CE"/>
    <w:rsid w:val="00007C37"/>
    <w:rsid w:val="00012423"/>
    <w:rsid w:val="00016446"/>
    <w:rsid w:val="00016721"/>
    <w:rsid w:val="00022056"/>
    <w:rsid w:val="00022560"/>
    <w:rsid w:val="0002297F"/>
    <w:rsid w:val="0002437E"/>
    <w:rsid w:val="0003066E"/>
    <w:rsid w:val="000312E4"/>
    <w:rsid w:val="000344DB"/>
    <w:rsid w:val="00037E2A"/>
    <w:rsid w:val="00040EE8"/>
    <w:rsid w:val="0004188C"/>
    <w:rsid w:val="00044335"/>
    <w:rsid w:val="00045AEF"/>
    <w:rsid w:val="00046010"/>
    <w:rsid w:val="00046CFE"/>
    <w:rsid w:val="000540EE"/>
    <w:rsid w:val="00057490"/>
    <w:rsid w:val="000605AA"/>
    <w:rsid w:val="0006397A"/>
    <w:rsid w:val="000660DA"/>
    <w:rsid w:val="00067B6A"/>
    <w:rsid w:val="000742B5"/>
    <w:rsid w:val="00074CCB"/>
    <w:rsid w:val="00076F56"/>
    <w:rsid w:val="000775F3"/>
    <w:rsid w:val="00077BAA"/>
    <w:rsid w:val="000861C3"/>
    <w:rsid w:val="00092010"/>
    <w:rsid w:val="0009355E"/>
    <w:rsid w:val="00096326"/>
    <w:rsid w:val="000B04B6"/>
    <w:rsid w:val="000B22EE"/>
    <w:rsid w:val="000C2F23"/>
    <w:rsid w:val="000C443F"/>
    <w:rsid w:val="000C4B87"/>
    <w:rsid w:val="000C5F61"/>
    <w:rsid w:val="000C7D26"/>
    <w:rsid w:val="000C7E5D"/>
    <w:rsid w:val="000D145F"/>
    <w:rsid w:val="000D33B2"/>
    <w:rsid w:val="000D4520"/>
    <w:rsid w:val="000D4EFF"/>
    <w:rsid w:val="000D56F4"/>
    <w:rsid w:val="000E3677"/>
    <w:rsid w:val="000F1CEF"/>
    <w:rsid w:val="000F25A5"/>
    <w:rsid w:val="000F47B3"/>
    <w:rsid w:val="000F6609"/>
    <w:rsid w:val="000F71A5"/>
    <w:rsid w:val="000F728D"/>
    <w:rsid w:val="001020FB"/>
    <w:rsid w:val="00102F6D"/>
    <w:rsid w:val="00103647"/>
    <w:rsid w:val="0010398E"/>
    <w:rsid w:val="00104D53"/>
    <w:rsid w:val="00104D98"/>
    <w:rsid w:val="0010576A"/>
    <w:rsid w:val="00111E27"/>
    <w:rsid w:val="00113B35"/>
    <w:rsid w:val="001159C4"/>
    <w:rsid w:val="00125A84"/>
    <w:rsid w:val="00130AC8"/>
    <w:rsid w:val="00131F61"/>
    <w:rsid w:val="001333EA"/>
    <w:rsid w:val="00133718"/>
    <w:rsid w:val="00135AE9"/>
    <w:rsid w:val="00136679"/>
    <w:rsid w:val="00143427"/>
    <w:rsid w:val="00157392"/>
    <w:rsid w:val="001666F9"/>
    <w:rsid w:val="0017018B"/>
    <w:rsid w:val="00170DC7"/>
    <w:rsid w:val="001757EE"/>
    <w:rsid w:val="001802D9"/>
    <w:rsid w:val="00182D2C"/>
    <w:rsid w:val="00183EC5"/>
    <w:rsid w:val="00185636"/>
    <w:rsid w:val="00185D62"/>
    <w:rsid w:val="00185EAA"/>
    <w:rsid w:val="00187954"/>
    <w:rsid w:val="00191D94"/>
    <w:rsid w:val="0019435E"/>
    <w:rsid w:val="0019736A"/>
    <w:rsid w:val="001A2FB7"/>
    <w:rsid w:val="001A3DE8"/>
    <w:rsid w:val="001A67D7"/>
    <w:rsid w:val="001B009F"/>
    <w:rsid w:val="001C063D"/>
    <w:rsid w:val="001C0EAC"/>
    <w:rsid w:val="001C4054"/>
    <w:rsid w:val="001C4799"/>
    <w:rsid w:val="001D627F"/>
    <w:rsid w:val="001D7138"/>
    <w:rsid w:val="001E6A63"/>
    <w:rsid w:val="001E7ECF"/>
    <w:rsid w:val="001F10A1"/>
    <w:rsid w:val="001F1B17"/>
    <w:rsid w:val="001F2D6D"/>
    <w:rsid w:val="001F67D8"/>
    <w:rsid w:val="00201A0D"/>
    <w:rsid w:val="002028B6"/>
    <w:rsid w:val="0020589A"/>
    <w:rsid w:val="00205B8D"/>
    <w:rsid w:val="002062F7"/>
    <w:rsid w:val="00210C6B"/>
    <w:rsid w:val="00217454"/>
    <w:rsid w:val="0022253A"/>
    <w:rsid w:val="00225AF1"/>
    <w:rsid w:val="00230E13"/>
    <w:rsid w:val="002311CE"/>
    <w:rsid w:val="00236909"/>
    <w:rsid w:val="00237BD2"/>
    <w:rsid w:val="00241594"/>
    <w:rsid w:val="00242DB7"/>
    <w:rsid w:val="00250190"/>
    <w:rsid w:val="0025150B"/>
    <w:rsid w:val="0025275B"/>
    <w:rsid w:val="00256A13"/>
    <w:rsid w:val="00262254"/>
    <w:rsid w:val="002637FE"/>
    <w:rsid w:val="00264CE0"/>
    <w:rsid w:val="00265E22"/>
    <w:rsid w:val="00272B9D"/>
    <w:rsid w:val="002730C2"/>
    <w:rsid w:val="002759A0"/>
    <w:rsid w:val="00276114"/>
    <w:rsid w:val="00276764"/>
    <w:rsid w:val="002801D7"/>
    <w:rsid w:val="00281A94"/>
    <w:rsid w:val="002852EA"/>
    <w:rsid w:val="0028557B"/>
    <w:rsid w:val="00285E97"/>
    <w:rsid w:val="00286F99"/>
    <w:rsid w:val="00287ECE"/>
    <w:rsid w:val="00290688"/>
    <w:rsid w:val="002908DF"/>
    <w:rsid w:val="00290B53"/>
    <w:rsid w:val="002911AF"/>
    <w:rsid w:val="002A58D3"/>
    <w:rsid w:val="002A6BB4"/>
    <w:rsid w:val="002B1C60"/>
    <w:rsid w:val="002B581D"/>
    <w:rsid w:val="002B7F12"/>
    <w:rsid w:val="002C59CF"/>
    <w:rsid w:val="002D023E"/>
    <w:rsid w:val="002D235D"/>
    <w:rsid w:val="002D394C"/>
    <w:rsid w:val="002D3B38"/>
    <w:rsid w:val="002D5494"/>
    <w:rsid w:val="002E06E0"/>
    <w:rsid w:val="002E21CD"/>
    <w:rsid w:val="002E3443"/>
    <w:rsid w:val="002E4FDE"/>
    <w:rsid w:val="002F20A9"/>
    <w:rsid w:val="002F2570"/>
    <w:rsid w:val="002F2967"/>
    <w:rsid w:val="002F3170"/>
    <w:rsid w:val="002F423B"/>
    <w:rsid w:val="002F4CE1"/>
    <w:rsid w:val="002F4F71"/>
    <w:rsid w:val="002F5042"/>
    <w:rsid w:val="002F7530"/>
    <w:rsid w:val="0030032A"/>
    <w:rsid w:val="003019B7"/>
    <w:rsid w:val="003076EA"/>
    <w:rsid w:val="003122D8"/>
    <w:rsid w:val="0031635F"/>
    <w:rsid w:val="00316391"/>
    <w:rsid w:val="003224F2"/>
    <w:rsid w:val="00324F8E"/>
    <w:rsid w:val="00337364"/>
    <w:rsid w:val="0034233C"/>
    <w:rsid w:val="00342B91"/>
    <w:rsid w:val="003464E3"/>
    <w:rsid w:val="00347540"/>
    <w:rsid w:val="0035191F"/>
    <w:rsid w:val="003536BC"/>
    <w:rsid w:val="00353E71"/>
    <w:rsid w:val="00354D96"/>
    <w:rsid w:val="003553EC"/>
    <w:rsid w:val="00360BBA"/>
    <w:rsid w:val="00360FF1"/>
    <w:rsid w:val="00364016"/>
    <w:rsid w:val="003647AF"/>
    <w:rsid w:val="0037447B"/>
    <w:rsid w:val="00374C85"/>
    <w:rsid w:val="0037767B"/>
    <w:rsid w:val="00377E78"/>
    <w:rsid w:val="00380860"/>
    <w:rsid w:val="00380C50"/>
    <w:rsid w:val="00383AEB"/>
    <w:rsid w:val="0038599E"/>
    <w:rsid w:val="003864EF"/>
    <w:rsid w:val="00387635"/>
    <w:rsid w:val="003917B3"/>
    <w:rsid w:val="003934E5"/>
    <w:rsid w:val="00394524"/>
    <w:rsid w:val="0039599F"/>
    <w:rsid w:val="0039781C"/>
    <w:rsid w:val="003A4246"/>
    <w:rsid w:val="003A705F"/>
    <w:rsid w:val="003B08E4"/>
    <w:rsid w:val="003B19B7"/>
    <w:rsid w:val="003B5E33"/>
    <w:rsid w:val="003C3741"/>
    <w:rsid w:val="003C6832"/>
    <w:rsid w:val="003D3EB5"/>
    <w:rsid w:val="003D4C70"/>
    <w:rsid w:val="003D631E"/>
    <w:rsid w:val="003E15EC"/>
    <w:rsid w:val="003E7B73"/>
    <w:rsid w:val="003F2B7D"/>
    <w:rsid w:val="003F5BE2"/>
    <w:rsid w:val="003F5DAF"/>
    <w:rsid w:val="00403123"/>
    <w:rsid w:val="00416241"/>
    <w:rsid w:val="00417392"/>
    <w:rsid w:val="00422B24"/>
    <w:rsid w:val="004234A0"/>
    <w:rsid w:val="00427633"/>
    <w:rsid w:val="004308F3"/>
    <w:rsid w:val="00432B77"/>
    <w:rsid w:val="00433D30"/>
    <w:rsid w:val="004357EA"/>
    <w:rsid w:val="004369AD"/>
    <w:rsid w:val="00437B95"/>
    <w:rsid w:val="00447BE8"/>
    <w:rsid w:val="004510BE"/>
    <w:rsid w:val="00455A4F"/>
    <w:rsid w:val="004646F6"/>
    <w:rsid w:val="004746E4"/>
    <w:rsid w:val="004754D4"/>
    <w:rsid w:val="00477A89"/>
    <w:rsid w:val="00477A95"/>
    <w:rsid w:val="00477F26"/>
    <w:rsid w:val="0048232A"/>
    <w:rsid w:val="00482C30"/>
    <w:rsid w:val="00483F56"/>
    <w:rsid w:val="00485524"/>
    <w:rsid w:val="00486518"/>
    <w:rsid w:val="00487652"/>
    <w:rsid w:val="00487679"/>
    <w:rsid w:val="004906BD"/>
    <w:rsid w:val="0049097D"/>
    <w:rsid w:val="00491513"/>
    <w:rsid w:val="004937C4"/>
    <w:rsid w:val="004944C6"/>
    <w:rsid w:val="004A121D"/>
    <w:rsid w:val="004A453A"/>
    <w:rsid w:val="004A6650"/>
    <w:rsid w:val="004B411A"/>
    <w:rsid w:val="004B7A77"/>
    <w:rsid w:val="004C0154"/>
    <w:rsid w:val="004C1A61"/>
    <w:rsid w:val="004C2FE7"/>
    <w:rsid w:val="004C669A"/>
    <w:rsid w:val="004D1F05"/>
    <w:rsid w:val="004D388C"/>
    <w:rsid w:val="004D4DFA"/>
    <w:rsid w:val="004D5B44"/>
    <w:rsid w:val="004E1EE5"/>
    <w:rsid w:val="004E347D"/>
    <w:rsid w:val="004E472D"/>
    <w:rsid w:val="004E53DA"/>
    <w:rsid w:val="004E5E04"/>
    <w:rsid w:val="00500139"/>
    <w:rsid w:val="00501A6D"/>
    <w:rsid w:val="00505FF4"/>
    <w:rsid w:val="005060DD"/>
    <w:rsid w:val="00511DD0"/>
    <w:rsid w:val="005132B8"/>
    <w:rsid w:val="00514158"/>
    <w:rsid w:val="0051561D"/>
    <w:rsid w:val="00515630"/>
    <w:rsid w:val="00520C56"/>
    <w:rsid w:val="0052395A"/>
    <w:rsid w:val="005254BF"/>
    <w:rsid w:val="00526415"/>
    <w:rsid w:val="00526CB9"/>
    <w:rsid w:val="005303DA"/>
    <w:rsid w:val="00531175"/>
    <w:rsid w:val="005325D4"/>
    <w:rsid w:val="00533A24"/>
    <w:rsid w:val="0053671E"/>
    <w:rsid w:val="005377DB"/>
    <w:rsid w:val="00537E4D"/>
    <w:rsid w:val="0054182B"/>
    <w:rsid w:val="00542191"/>
    <w:rsid w:val="00543CB3"/>
    <w:rsid w:val="00543CF1"/>
    <w:rsid w:val="00546778"/>
    <w:rsid w:val="005512C5"/>
    <w:rsid w:val="00551C27"/>
    <w:rsid w:val="005521DC"/>
    <w:rsid w:val="0055460D"/>
    <w:rsid w:val="00563756"/>
    <w:rsid w:val="00564971"/>
    <w:rsid w:val="00565A31"/>
    <w:rsid w:val="005703AE"/>
    <w:rsid w:val="005705DE"/>
    <w:rsid w:val="00572EB4"/>
    <w:rsid w:val="00572FD7"/>
    <w:rsid w:val="0057483E"/>
    <w:rsid w:val="00574C4A"/>
    <w:rsid w:val="00580371"/>
    <w:rsid w:val="005807D8"/>
    <w:rsid w:val="005856F8"/>
    <w:rsid w:val="00590343"/>
    <w:rsid w:val="005918B7"/>
    <w:rsid w:val="005927AB"/>
    <w:rsid w:val="005A015F"/>
    <w:rsid w:val="005A038F"/>
    <w:rsid w:val="005A1680"/>
    <w:rsid w:val="005A1803"/>
    <w:rsid w:val="005A2E32"/>
    <w:rsid w:val="005A306A"/>
    <w:rsid w:val="005A3E32"/>
    <w:rsid w:val="005A45D0"/>
    <w:rsid w:val="005A549A"/>
    <w:rsid w:val="005A5B24"/>
    <w:rsid w:val="005A60F8"/>
    <w:rsid w:val="005A6266"/>
    <w:rsid w:val="005B3939"/>
    <w:rsid w:val="005C155D"/>
    <w:rsid w:val="005C47DB"/>
    <w:rsid w:val="005C75CE"/>
    <w:rsid w:val="005C7E8E"/>
    <w:rsid w:val="005D3DF7"/>
    <w:rsid w:val="005E40C3"/>
    <w:rsid w:val="005E5724"/>
    <w:rsid w:val="005F2754"/>
    <w:rsid w:val="005F3112"/>
    <w:rsid w:val="005F3778"/>
    <w:rsid w:val="005F3DD5"/>
    <w:rsid w:val="005F60F1"/>
    <w:rsid w:val="005F7CC4"/>
    <w:rsid w:val="00606196"/>
    <w:rsid w:val="006066B2"/>
    <w:rsid w:val="00607D16"/>
    <w:rsid w:val="0061159C"/>
    <w:rsid w:val="00621DB6"/>
    <w:rsid w:val="00624A0D"/>
    <w:rsid w:val="00625F8E"/>
    <w:rsid w:val="006266DF"/>
    <w:rsid w:val="00626934"/>
    <w:rsid w:val="0063005B"/>
    <w:rsid w:val="00633481"/>
    <w:rsid w:val="00633542"/>
    <w:rsid w:val="00637113"/>
    <w:rsid w:val="00641B8A"/>
    <w:rsid w:val="0064694A"/>
    <w:rsid w:val="0065389B"/>
    <w:rsid w:val="006539F9"/>
    <w:rsid w:val="00665466"/>
    <w:rsid w:val="00666B17"/>
    <w:rsid w:val="006671DC"/>
    <w:rsid w:val="00675E3B"/>
    <w:rsid w:val="006810E1"/>
    <w:rsid w:val="00681466"/>
    <w:rsid w:val="0068227F"/>
    <w:rsid w:val="00684B8F"/>
    <w:rsid w:val="006860EE"/>
    <w:rsid w:val="0068640A"/>
    <w:rsid w:val="0069105C"/>
    <w:rsid w:val="00691BDF"/>
    <w:rsid w:val="0069202F"/>
    <w:rsid w:val="00694BB2"/>
    <w:rsid w:val="00695DE3"/>
    <w:rsid w:val="006975F4"/>
    <w:rsid w:val="006A0661"/>
    <w:rsid w:val="006A0B40"/>
    <w:rsid w:val="006A6078"/>
    <w:rsid w:val="006A69FD"/>
    <w:rsid w:val="006A722E"/>
    <w:rsid w:val="006B270D"/>
    <w:rsid w:val="006B3305"/>
    <w:rsid w:val="006B48FD"/>
    <w:rsid w:val="006B7893"/>
    <w:rsid w:val="006C0993"/>
    <w:rsid w:val="006C1C12"/>
    <w:rsid w:val="006C20B7"/>
    <w:rsid w:val="006C4A86"/>
    <w:rsid w:val="006C6295"/>
    <w:rsid w:val="006D1E6E"/>
    <w:rsid w:val="006D41E9"/>
    <w:rsid w:val="006D490F"/>
    <w:rsid w:val="006E03B1"/>
    <w:rsid w:val="006E099D"/>
    <w:rsid w:val="006E333A"/>
    <w:rsid w:val="006E493B"/>
    <w:rsid w:val="006E49A1"/>
    <w:rsid w:val="006E5342"/>
    <w:rsid w:val="006E693D"/>
    <w:rsid w:val="006E7A36"/>
    <w:rsid w:val="006F1372"/>
    <w:rsid w:val="006F4FDC"/>
    <w:rsid w:val="006F50A2"/>
    <w:rsid w:val="006F6372"/>
    <w:rsid w:val="006F7C86"/>
    <w:rsid w:val="007003F5"/>
    <w:rsid w:val="007019B4"/>
    <w:rsid w:val="00702AA0"/>
    <w:rsid w:val="0070441D"/>
    <w:rsid w:val="0070755A"/>
    <w:rsid w:val="00710849"/>
    <w:rsid w:val="00711FFF"/>
    <w:rsid w:val="00712083"/>
    <w:rsid w:val="00714295"/>
    <w:rsid w:val="00715302"/>
    <w:rsid w:val="00724BFF"/>
    <w:rsid w:val="00731C50"/>
    <w:rsid w:val="00736954"/>
    <w:rsid w:val="00737BED"/>
    <w:rsid w:val="0074170B"/>
    <w:rsid w:val="00741ED4"/>
    <w:rsid w:val="00744987"/>
    <w:rsid w:val="007459A2"/>
    <w:rsid w:val="00745EE9"/>
    <w:rsid w:val="007537C5"/>
    <w:rsid w:val="00754BCF"/>
    <w:rsid w:val="00760DC3"/>
    <w:rsid w:val="007661F4"/>
    <w:rsid w:val="00766611"/>
    <w:rsid w:val="00770754"/>
    <w:rsid w:val="00771894"/>
    <w:rsid w:val="00772F6D"/>
    <w:rsid w:val="0077469F"/>
    <w:rsid w:val="007755E6"/>
    <w:rsid w:val="00776EE0"/>
    <w:rsid w:val="00776FA4"/>
    <w:rsid w:val="0078015C"/>
    <w:rsid w:val="00780B71"/>
    <w:rsid w:val="00783C94"/>
    <w:rsid w:val="0078471C"/>
    <w:rsid w:val="00787411"/>
    <w:rsid w:val="007918B8"/>
    <w:rsid w:val="00793709"/>
    <w:rsid w:val="007A0FBC"/>
    <w:rsid w:val="007A1A49"/>
    <w:rsid w:val="007A38BF"/>
    <w:rsid w:val="007A7006"/>
    <w:rsid w:val="007B18A5"/>
    <w:rsid w:val="007B36E7"/>
    <w:rsid w:val="007B6730"/>
    <w:rsid w:val="007C0354"/>
    <w:rsid w:val="007C3013"/>
    <w:rsid w:val="007C485C"/>
    <w:rsid w:val="007C52E2"/>
    <w:rsid w:val="007C7A9B"/>
    <w:rsid w:val="007C7E7B"/>
    <w:rsid w:val="007D5F0F"/>
    <w:rsid w:val="007E149A"/>
    <w:rsid w:val="007E41B0"/>
    <w:rsid w:val="007E75D8"/>
    <w:rsid w:val="007F4334"/>
    <w:rsid w:val="007F4BB8"/>
    <w:rsid w:val="008034FF"/>
    <w:rsid w:val="00803907"/>
    <w:rsid w:val="00807387"/>
    <w:rsid w:val="00807FFB"/>
    <w:rsid w:val="00810A39"/>
    <w:rsid w:val="0081564B"/>
    <w:rsid w:val="00816274"/>
    <w:rsid w:val="00816C87"/>
    <w:rsid w:val="00822D30"/>
    <w:rsid w:val="0082376F"/>
    <w:rsid w:val="008325A7"/>
    <w:rsid w:val="008339A3"/>
    <w:rsid w:val="00833C9E"/>
    <w:rsid w:val="008341CD"/>
    <w:rsid w:val="008350A2"/>
    <w:rsid w:val="008365C7"/>
    <w:rsid w:val="0084026B"/>
    <w:rsid w:val="00841C49"/>
    <w:rsid w:val="00842E27"/>
    <w:rsid w:val="008433C0"/>
    <w:rsid w:val="00845B00"/>
    <w:rsid w:val="008521B5"/>
    <w:rsid w:val="008526F4"/>
    <w:rsid w:val="008536F5"/>
    <w:rsid w:val="00854ABF"/>
    <w:rsid w:val="008605B8"/>
    <w:rsid w:val="00861A03"/>
    <w:rsid w:val="00866963"/>
    <w:rsid w:val="00867116"/>
    <w:rsid w:val="008705A5"/>
    <w:rsid w:val="00870DF8"/>
    <w:rsid w:val="008733B2"/>
    <w:rsid w:val="00874A0E"/>
    <w:rsid w:val="00876A21"/>
    <w:rsid w:val="008772A5"/>
    <w:rsid w:val="00877E36"/>
    <w:rsid w:val="00880ECD"/>
    <w:rsid w:val="008841FC"/>
    <w:rsid w:val="00885D79"/>
    <w:rsid w:val="00886291"/>
    <w:rsid w:val="00887E23"/>
    <w:rsid w:val="00887E73"/>
    <w:rsid w:val="008922C3"/>
    <w:rsid w:val="00892DE3"/>
    <w:rsid w:val="0089358A"/>
    <w:rsid w:val="00894980"/>
    <w:rsid w:val="00897D38"/>
    <w:rsid w:val="008A659F"/>
    <w:rsid w:val="008A65BC"/>
    <w:rsid w:val="008C1250"/>
    <w:rsid w:val="008C1EB2"/>
    <w:rsid w:val="008C2044"/>
    <w:rsid w:val="008C3680"/>
    <w:rsid w:val="008C5531"/>
    <w:rsid w:val="008C7819"/>
    <w:rsid w:val="008D1C2D"/>
    <w:rsid w:val="008D1DEE"/>
    <w:rsid w:val="008D203F"/>
    <w:rsid w:val="008D2563"/>
    <w:rsid w:val="008D56C3"/>
    <w:rsid w:val="008D734E"/>
    <w:rsid w:val="008D783F"/>
    <w:rsid w:val="008D794B"/>
    <w:rsid w:val="008D7FCF"/>
    <w:rsid w:val="008E15D2"/>
    <w:rsid w:val="008E1EB6"/>
    <w:rsid w:val="008E48FB"/>
    <w:rsid w:val="008E5932"/>
    <w:rsid w:val="008E6684"/>
    <w:rsid w:val="008F21C0"/>
    <w:rsid w:val="008F330A"/>
    <w:rsid w:val="008F48A5"/>
    <w:rsid w:val="00900833"/>
    <w:rsid w:val="00901EF5"/>
    <w:rsid w:val="00902276"/>
    <w:rsid w:val="00904B96"/>
    <w:rsid w:val="0091082E"/>
    <w:rsid w:val="00910D3F"/>
    <w:rsid w:val="009139D9"/>
    <w:rsid w:val="00914EB4"/>
    <w:rsid w:val="00921EE9"/>
    <w:rsid w:val="00923079"/>
    <w:rsid w:val="00923677"/>
    <w:rsid w:val="009248B7"/>
    <w:rsid w:val="00925F4E"/>
    <w:rsid w:val="00934CCC"/>
    <w:rsid w:val="00936BEB"/>
    <w:rsid w:val="00936C77"/>
    <w:rsid w:val="0094469D"/>
    <w:rsid w:val="00950E56"/>
    <w:rsid w:val="0095204F"/>
    <w:rsid w:val="00954ACA"/>
    <w:rsid w:val="009562BD"/>
    <w:rsid w:val="00956750"/>
    <w:rsid w:val="009571CA"/>
    <w:rsid w:val="00963A8A"/>
    <w:rsid w:val="0096726C"/>
    <w:rsid w:val="00971F8B"/>
    <w:rsid w:val="00973C47"/>
    <w:rsid w:val="0098005A"/>
    <w:rsid w:val="0098248E"/>
    <w:rsid w:val="0098416C"/>
    <w:rsid w:val="00986D32"/>
    <w:rsid w:val="00987F38"/>
    <w:rsid w:val="00990AEA"/>
    <w:rsid w:val="00991AA2"/>
    <w:rsid w:val="00992B4C"/>
    <w:rsid w:val="00997C6C"/>
    <w:rsid w:val="009A1469"/>
    <w:rsid w:val="009A68D8"/>
    <w:rsid w:val="009A7BFC"/>
    <w:rsid w:val="009B2AF5"/>
    <w:rsid w:val="009B65F7"/>
    <w:rsid w:val="009C0A76"/>
    <w:rsid w:val="009C111A"/>
    <w:rsid w:val="009C3622"/>
    <w:rsid w:val="009C436F"/>
    <w:rsid w:val="009D0098"/>
    <w:rsid w:val="009D078F"/>
    <w:rsid w:val="009D3A6B"/>
    <w:rsid w:val="009D4EE5"/>
    <w:rsid w:val="009E2098"/>
    <w:rsid w:val="009E2851"/>
    <w:rsid w:val="009E4C38"/>
    <w:rsid w:val="009E6D6D"/>
    <w:rsid w:val="009F3D72"/>
    <w:rsid w:val="009F69A4"/>
    <w:rsid w:val="009F6DB2"/>
    <w:rsid w:val="00A003BB"/>
    <w:rsid w:val="00A00A89"/>
    <w:rsid w:val="00A0346B"/>
    <w:rsid w:val="00A03BCA"/>
    <w:rsid w:val="00A04D10"/>
    <w:rsid w:val="00A05899"/>
    <w:rsid w:val="00A061E4"/>
    <w:rsid w:val="00A112D0"/>
    <w:rsid w:val="00A151A0"/>
    <w:rsid w:val="00A17938"/>
    <w:rsid w:val="00A17FE3"/>
    <w:rsid w:val="00A22147"/>
    <w:rsid w:val="00A228F6"/>
    <w:rsid w:val="00A2551B"/>
    <w:rsid w:val="00A262DB"/>
    <w:rsid w:val="00A30011"/>
    <w:rsid w:val="00A307F0"/>
    <w:rsid w:val="00A34670"/>
    <w:rsid w:val="00A3588A"/>
    <w:rsid w:val="00A45B4B"/>
    <w:rsid w:val="00A45FDA"/>
    <w:rsid w:val="00A46C0C"/>
    <w:rsid w:val="00A5149D"/>
    <w:rsid w:val="00A57A56"/>
    <w:rsid w:val="00A6635F"/>
    <w:rsid w:val="00A722C9"/>
    <w:rsid w:val="00A739D4"/>
    <w:rsid w:val="00A748AD"/>
    <w:rsid w:val="00A748FC"/>
    <w:rsid w:val="00A76A65"/>
    <w:rsid w:val="00A8206B"/>
    <w:rsid w:val="00A8229E"/>
    <w:rsid w:val="00A827EE"/>
    <w:rsid w:val="00A83B99"/>
    <w:rsid w:val="00A86F37"/>
    <w:rsid w:val="00A9478E"/>
    <w:rsid w:val="00A94F03"/>
    <w:rsid w:val="00A95A56"/>
    <w:rsid w:val="00AA3024"/>
    <w:rsid w:val="00AA5F05"/>
    <w:rsid w:val="00AA7264"/>
    <w:rsid w:val="00AB7D45"/>
    <w:rsid w:val="00AC0115"/>
    <w:rsid w:val="00AC1323"/>
    <w:rsid w:val="00AC6AE0"/>
    <w:rsid w:val="00AC702A"/>
    <w:rsid w:val="00AC775B"/>
    <w:rsid w:val="00AD26C1"/>
    <w:rsid w:val="00AD4451"/>
    <w:rsid w:val="00AE0494"/>
    <w:rsid w:val="00AE1331"/>
    <w:rsid w:val="00AE381B"/>
    <w:rsid w:val="00AE430E"/>
    <w:rsid w:val="00AE562E"/>
    <w:rsid w:val="00AE6507"/>
    <w:rsid w:val="00AF0265"/>
    <w:rsid w:val="00AF247A"/>
    <w:rsid w:val="00AF2D06"/>
    <w:rsid w:val="00AF45CF"/>
    <w:rsid w:val="00AF484E"/>
    <w:rsid w:val="00AF5EAF"/>
    <w:rsid w:val="00B024BE"/>
    <w:rsid w:val="00B02874"/>
    <w:rsid w:val="00B046F4"/>
    <w:rsid w:val="00B06363"/>
    <w:rsid w:val="00B06B74"/>
    <w:rsid w:val="00B06BC8"/>
    <w:rsid w:val="00B12FEA"/>
    <w:rsid w:val="00B177E8"/>
    <w:rsid w:val="00B2420C"/>
    <w:rsid w:val="00B2421E"/>
    <w:rsid w:val="00B24AB7"/>
    <w:rsid w:val="00B33142"/>
    <w:rsid w:val="00B4032C"/>
    <w:rsid w:val="00B4146D"/>
    <w:rsid w:val="00B414F6"/>
    <w:rsid w:val="00B45756"/>
    <w:rsid w:val="00B46B06"/>
    <w:rsid w:val="00B503D4"/>
    <w:rsid w:val="00B543FB"/>
    <w:rsid w:val="00B55751"/>
    <w:rsid w:val="00B6006A"/>
    <w:rsid w:val="00B60509"/>
    <w:rsid w:val="00B63BD9"/>
    <w:rsid w:val="00B63BFD"/>
    <w:rsid w:val="00B706C5"/>
    <w:rsid w:val="00B71486"/>
    <w:rsid w:val="00B717EF"/>
    <w:rsid w:val="00B85FC3"/>
    <w:rsid w:val="00B87C9E"/>
    <w:rsid w:val="00B90378"/>
    <w:rsid w:val="00B91978"/>
    <w:rsid w:val="00B927DA"/>
    <w:rsid w:val="00B92EDD"/>
    <w:rsid w:val="00B936CE"/>
    <w:rsid w:val="00B943B5"/>
    <w:rsid w:val="00B97B98"/>
    <w:rsid w:val="00BA44F7"/>
    <w:rsid w:val="00BA51B2"/>
    <w:rsid w:val="00BA7563"/>
    <w:rsid w:val="00BC29F9"/>
    <w:rsid w:val="00BC4033"/>
    <w:rsid w:val="00BC4433"/>
    <w:rsid w:val="00BC5BA8"/>
    <w:rsid w:val="00BC702F"/>
    <w:rsid w:val="00BC7E9F"/>
    <w:rsid w:val="00BD0166"/>
    <w:rsid w:val="00BD2178"/>
    <w:rsid w:val="00BD520F"/>
    <w:rsid w:val="00BD7237"/>
    <w:rsid w:val="00BE01E5"/>
    <w:rsid w:val="00BF1455"/>
    <w:rsid w:val="00BF1ED4"/>
    <w:rsid w:val="00BF2084"/>
    <w:rsid w:val="00BF55C0"/>
    <w:rsid w:val="00BF5ECB"/>
    <w:rsid w:val="00BF782A"/>
    <w:rsid w:val="00C02E9C"/>
    <w:rsid w:val="00C131E9"/>
    <w:rsid w:val="00C15FA1"/>
    <w:rsid w:val="00C17C00"/>
    <w:rsid w:val="00C22564"/>
    <w:rsid w:val="00C23178"/>
    <w:rsid w:val="00C24F73"/>
    <w:rsid w:val="00C277FE"/>
    <w:rsid w:val="00C27BD9"/>
    <w:rsid w:val="00C301E2"/>
    <w:rsid w:val="00C30F5A"/>
    <w:rsid w:val="00C32FED"/>
    <w:rsid w:val="00C3655A"/>
    <w:rsid w:val="00C367D6"/>
    <w:rsid w:val="00C36B2F"/>
    <w:rsid w:val="00C37F2E"/>
    <w:rsid w:val="00C43B18"/>
    <w:rsid w:val="00C4714A"/>
    <w:rsid w:val="00C47F9C"/>
    <w:rsid w:val="00C53FDA"/>
    <w:rsid w:val="00C55F33"/>
    <w:rsid w:val="00C631FA"/>
    <w:rsid w:val="00C72118"/>
    <w:rsid w:val="00C74F38"/>
    <w:rsid w:val="00C82FE7"/>
    <w:rsid w:val="00C834DC"/>
    <w:rsid w:val="00C85DF6"/>
    <w:rsid w:val="00C86AB8"/>
    <w:rsid w:val="00C90929"/>
    <w:rsid w:val="00C9284C"/>
    <w:rsid w:val="00C92CBC"/>
    <w:rsid w:val="00C945A7"/>
    <w:rsid w:val="00C95FB3"/>
    <w:rsid w:val="00CA0E42"/>
    <w:rsid w:val="00CA31A0"/>
    <w:rsid w:val="00CA3576"/>
    <w:rsid w:val="00CA361B"/>
    <w:rsid w:val="00CA3B78"/>
    <w:rsid w:val="00CA48B4"/>
    <w:rsid w:val="00CA58B3"/>
    <w:rsid w:val="00CA77D9"/>
    <w:rsid w:val="00CA7D0A"/>
    <w:rsid w:val="00CB0554"/>
    <w:rsid w:val="00CB2CCE"/>
    <w:rsid w:val="00CB3B8F"/>
    <w:rsid w:val="00CD020F"/>
    <w:rsid w:val="00CD2FD4"/>
    <w:rsid w:val="00CD4275"/>
    <w:rsid w:val="00CE2429"/>
    <w:rsid w:val="00CE3FF2"/>
    <w:rsid w:val="00CE4FAD"/>
    <w:rsid w:val="00CE6A86"/>
    <w:rsid w:val="00CE7CD0"/>
    <w:rsid w:val="00CE7D43"/>
    <w:rsid w:val="00CF329E"/>
    <w:rsid w:val="00CF3AA0"/>
    <w:rsid w:val="00CF48AD"/>
    <w:rsid w:val="00CF5132"/>
    <w:rsid w:val="00D00662"/>
    <w:rsid w:val="00D008C1"/>
    <w:rsid w:val="00D02CF5"/>
    <w:rsid w:val="00D03296"/>
    <w:rsid w:val="00D03C8B"/>
    <w:rsid w:val="00D057EA"/>
    <w:rsid w:val="00D0614F"/>
    <w:rsid w:val="00D1004C"/>
    <w:rsid w:val="00D102F1"/>
    <w:rsid w:val="00D113C0"/>
    <w:rsid w:val="00D12F91"/>
    <w:rsid w:val="00D13A62"/>
    <w:rsid w:val="00D1666A"/>
    <w:rsid w:val="00D17A46"/>
    <w:rsid w:val="00D21112"/>
    <w:rsid w:val="00D257D6"/>
    <w:rsid w:val="00D25F62"/>
    <w:rsid w:val="00D322E8"/>
    <w:rsid w:val="00D34C06"/>
    <w:rsid w:val="00D354DA"/>
    <w:rsid w:val="00D361A4"/>
    <w:rsid w:val="00D445D8"/>
    <w:rsid w:val="00D452EA"/>
    <w:rsid w:val="00D46E33"/>
    <w:rsid w:val="00D47AB0"/>
    <w:rsid w:val="00D47CA5"/>
    <w:rsid w:val="00D546D5"/>
    <w:rsid w:val="00D54A8A"/>
    <w:rsid w:val="00D54DCF"/>
    <w:rsid w:val="00D56A29"/>
    <w:rsid w:val="00D6072D"/>
    <w:rsid w:val="00D64110"/>
    <w:rsid w:val="00D64140"/>
    <w:rsid w:val="00D65243"/>
    <w:rsid w:val="00D6595B"/>
    <w:rsid w:val="00D66AD9"/>
    <w:rsid w:val="00D674C0"/>
    <w:rsid w:val="00D67603"/>
    <w:rsid w:val="00D74DBB"/>
    <w:rsid w:val="00D7543D"/>
    <w:rsid w:val="00D7745B"/>
    <w:rsid w:val="00D804B3"/>
    <w:rsid w:val="00D8253A"/>
    <w:rsid w:val="00D84362"/>
    <w:rsid w:val="00D850E8"/>
    <w:rsid w:val="00D866D8"/>
    <w:rsid w:val="00D867E5"/>
    <w:rsid w:val="00D9507F"/>
    <w:rsid w:val="00D95558"/>
    <w:rsid w:val="00D9575C"/>
    <w:rsid w:val="00D96BAD"/>
    <w:rsid w:val="00D9776B"/>
    <w:rsid w:val="00DA4810"/>
    <w:rsid w:val="00DA58ED"/>
    <w:rsid w:val="00DA5B5B"/>
    <w:rsid w:val="00DB087C"/>
    <w:rsid w:val="00DB16DD"/>
    <w:rsid w:val="00DB2F2A"/>
    <w:rsid w:val="00DB55FF"/>
    <w:rsid w:val="00DB5FEC"/>
    <w:rsid w:val="00DB64B0"/>
    <w:rsid w:val="00DB7342"/>
    <w:rsid w:val="00DC52CC"/>
    <w:rsid w:val="00DD0236"/>
    <w:rsid w:val="00DD085C"/>
    <w:rsid w:val="00DD0CF7"/>
    <w:rsid w:val="00DD2F7D"/>
    <w:rsid w:val="00DD6860"/>
    <w:rsid w:val="00DD6A1C"/>
    <w:rsid w:val="00DD7E48"/>
    <w:rsid w:val="00DE3BB6"/>
    <w:rsid w:val="00DE4055"/>
    <w:rsid w:val="00DF0091"/>
    <w:rsid w:val="00DF07C0"/>
    <w:rsid w:val="00DF232A"/>
    <w:rsid w:val="00DF42DC"/>
    <w:rsid w:val="00DF449F"/>
    <w:rsid w:val="00DF6F18"/>
    <w:rsid w:val="00E003A1"/>
    <w:rsid w:val="00E020CE"/>
    <w:rsid w:val="00E03DA6"/>
    <w:rsid w:val="00E045EE"/>
    <w:rsid w:val="00E04E8B"/>
    <w:rsid w:val="00E074A1"/>
    <w:rsid w:val="00E14CD8"/>
    <w:rsid w:val="00E15273"/>
    <w:rsid w:val="00E17ED0"/>
    <w:rsid w:val="00E200AB"/>
    <w:rsid w:val="00E2115E"/>
    <w:rsid w:val="00E238CF"/>
    <w:rsid w:val="00E24B76"/>
    <w:rsid w:val="00E25C43"/>
    <w:rsid w:val="00E25C82"/>
    <w:rsid w:val="00E27038"/>
    <w:rsid w:val="00E30100"/>
    <w:rsid w:val="00E305AD"/>
    <w:rsid w:val="00E36562"/>
    <w:rsid w:val="00E405C5"/>
    <w:rsid w:val="00E40AF2"/>
    <w:rsid w:val="00E41666"/>
    <w:rsid w:val="00E418D8"/>
    <w:rsid w:val="00E4205E"/>
    <w:rsid w:val="00E44CCB"/>
    <w:rsid w:val="00E463ED"/>
    <w:rsid w:val="00E51B08"/>
    <w:rsid w:val="00E540C3"/>
    <w:rsid w:val="00E557B6"/>
    <w:rsid w:val="00E60C25"/>
    <w:rsid w:val="00E617AE"/>
    <w:rsid w:val="00E644A8"/>
    <w:rsid w:val="00E6678E"/>
    <w:rsid w:val="00E709BD"/>
    <w:rsid w:val="00E72A79"/>
    <w:rsid w:val="00E76A12"/>
    <w:rsid w:val="00E771F5"/>
    <w:rsid w:val="00E77920"/>
    <w:rsid w:val="00E83090"/>
    <w:rsid w:val="00E86388"/>
    <w:rsid w:val="00E87673"/>
    <w:rsid w:val="00E913A1"/>
    <w:rsid w:val="00E944EC"/>
    <w:rsid w:val="00E95739"/>
    <w:rsid w:val="00EA015D"/>
    <w:rsid w:val="00EA0CCC"/>
    <w:rsid w:val="00EA4FEF"/>
    <w:rsid w:val="00EA75FB"/>
    <w:rsid w:val="00EB2EC2"/>
    <w:rsid w:val="00EB2F62"/>
    <w:rsid w:val="00EB67F6"/>
    <w:rsid w:val="00EC076F"/>
    <w:rsid w:val="00EC1432"/>
    <w:rsid w:val="00EC3535"/>
    <w:rsid w:val="00EC3988"/>
    <w:rsid w:val="00EC6608"/>
    <w:rsid w:val="00EC6A3C"/>
    <w:rsid w:val="00EC7A96"/>
    <w:rsid w:val="00ED0E9B"/>
    <w:rsid w:val="00ED3080"/>
    <w:rsid w:val="00ED5E35"/>
    <w:rsid w:val="00EE123C"/>
    <w:rsid w:val="00EE438F"/>
    <w:rsid w:val="00EE536D"/>
    <w:rsid w:val="00EE5556"/>
    <w:rsid w:val="00EE5BAD"/>
    <w:rsid w:val="00EF18BB"/>
    <w:rsid w:val="00EF37B1"/>
    <w:rsid w:val="00EF481B"/>
    <w:rsid w:val="00EF4C28"/>
    <w:rsid w:val="00EF6063"/>
    <w:rsid w:val="00EF6A4E"/>
    <w:rsid w:val="00F00766"/>
    <w:rsid w:val="00F0118A"/>
    <w:rsid w:val="00F04C4E"/>
    <w:rsid w:val="00F10526"/>
    <w:rsid w:val="00F10CB2"/>
    <w:rsid w:val="00F11060"/>
    <w:rsid w:val="00F125C0"/>
    <w:rsid w:val="00F14A53"/>
    <w:rsid w:val="00F1738D"/>
    <w:rsid w:val="00F209D7"/>
    <w:rsid w:val="00F209E1"/>
    <w:rsid w:val="00F22432"/>
    <w:rsid w:val="00F25462"/>
    <w:rsid w:val="00F31A75"/>
    <w:rsid w:val="00F338EF"/>
    <w:rsid w:val="00F34096"/>
    <w:rsid w:val="00F34560"/>
    <w:rsid w:val="00F3479A"/>
    <w:rsid w:val="00F3505F"/>
    <w:rsid w:val="00F42520"/>
    <w:rsid w:val="00F42C13"/>
    <w:rsid w:val="00F45F61"/>
    <w:rsid w:val="00F46532"/>
    <w:rsid w:val="00F466E4"/>
    <w:rsid w:val="00F50220"/>
    <w:rsid w:val="00F52F24"/>
    <w:rsid w:val="00F5341C"/>
    <w:rsid w:val="00F54375"/>
    <w:rsid w:val="00F55042"/>
    <w:rsid w:val="00F555A1"/>
    <w:rsid w:val="00F653B9"/>
    <w:rsid w:val="00F65566"/>
    <w:rsid w:val="00F67AC3"/>
    <w:rsid w:val="00F67EDA"/>
    <w:rsid w:val="00F74671"/>
    <w:rsid w:val="00F752D8"/>
    <w:rsid w:val="00F7731A"/>
    <w:rsid w:val="00F802BD"/>
    <w:rsid w:val="00F80703"/>
    <w:rsid w:val="00F817AF"/>
    <w:rsid w:val="00F8269C"/>
    <w:rsid w:val="00F85CF9"/>
    <w:rsid w:val="00F86087"/>
    <w:rsid w:val="00F90252"/>
    <w:rsid w:val="00F9025E"/>
    <w:rsid w:val="00F93FB8"/>
    <w:rsid w:val="00FA07CC"/>
    <w:rsid w:val="00FA2298"/>
    <w:rsid w:val="00FA3380"/>
    <w:rsid w:val="00FA6F5B"/>
    <w:rsid w:val="00FB1D4A"/>
    <w:rsid w:val="00FB4099"/>
    <w:rsid w:val="00FB5A5A"/>
    <w:rsid w:val="00FB5DA5"/>
    <w:rsid w:val="00FC4FB5"/>
    <w:rsid w:val="00FC6736"/>
    <w:rsid w:val="00FD1263"/>
    <w:rsid w:val="00FD15C1"/>
    <w:rsid w:val="00FD38F6"/>
    <w:rsid w:val="00FD67A7"/>
    <w:rsid w:val="00FE25B6"/>
    <w:rsid w:val="00FE35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590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62"/>
    <w:lsdException w:name="Medium Grid 2 Accent 1" w:uiPriority="63" w:qFormat="1"/>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qFormat="1"/>
    <w:lsdException w:name="Medium Shading 1 Accent 3" w:uiPriority="68" w:qFormat="1"/>
    <w:lsdException w:name="Medium Shading 2 Accent 3" w:uiPriority="69" w:qFormat="1"/>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65BC"/>
    <w:rPr>
      <w:sz w:val="22"/>
      <w:szCs w:val="22"/>
    </w:rPr>
  </w:style>
  <w:style w:type="paragraph" w:styleId="Heading1">
    <w:name w:val="heading 1"/>
    <w:basedOn w:val="Normal"/>
    <w:next w:val="Normal"/>
    <w:link w:val="Heading1Char"/>
    <w:qFormat/>
    <w:locked/>
    <w:rsid w:val="00066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locked/>
    <w:rsid w:val="00B92EDD"/>
    <w:pPr>
      <w:overflowPunct w:val="0"/>
      <w:jc w:val="center"/>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6A21"/>
    <w:rPr>
      <w:rFonts w:ascii="Times New Roman" w:hAnsi="Times New Roman"/>
      <w:sz w:val="24"/>
      <w:szCs w:val="24"/>
    </w:rPr>
  </w:style>
  <w:style w:type="character" w:styleId="CommentReference">
    <w:name w:val="annotation reference"/>
    <w:uiPriority w:val="99"/>
    <w:semiHidden/>
    <w:rsid w:val="00876A21"/>
    <w:rPr>
      <w:rFonts w:cs="Times New Roman"/>
      <w:sz w:val="16"/>
    </w:rPr>
  </w:style>
  <w:style w:type="paragraph" w:styleId="CommentText">
    <w:name w:val="annotation text"/>
    <w:basedOn w:val="Normal"/>
    <w:link w:val="CommentTextChar"/>
    <w:uiPriority w:val="99"/>
    <w:semiHidden/>
    <w:rsid w:val="00876A21"/>
    <w:rPr>
      <w:sz w:val="20"/>
      <w:szCs w:val="20"/>
    </w:rPr>
  </w:style>
  <w:style w:type="character" w:customStyle="1" w:styleId="CommentTextChar">
    <w:name w:val="Comment Text Char"/>
    <w:link w:val="CommentText"/>
    <w:uiPriority w:val="99"/>
    <w:semiHidden/>
    <w:locked/>
    <w:rsid w:val="00876A21"/>
    <w:rPr>
      <w:rFonts w:cs="Times New Roman"/>
    </w:rPr>
  </w:style>
  <w:style w:type="paragraph" w:styleId="CommentSubject">
    <w:name w:val="annotation subject"/>
    <w:basedOn w:val="CommentText"/>
    <w:next w:val="CommentText"/>
    <w:link w:val="CommentSubjectChar"/>
    <w:semiHidden/>
    <w:rsid w:val="00876A21"/>
    <w:rPr>
      <w:b/>
    </w:rPr>
  </w:style>
  <w:style w:type="character" w:customStyle="1" w:styleId="CommentSubjectChar">
    <w:name w:val="Comment Subject Char"/>
    <w:link w:val="CommentSubject"/>
    <w:semiHidden/>
    <w:locked/>
    <w:rsid w:val="00876A21"/>
    <w:rPr>
      <w:b/>
    </w:rPr>
  </w:style>
  <w:style w:type="paragraph" w:customStyle="1" w:styleId="LightShading-Accent51">
    <w:name w:val="Light Shading - Accent 51"/>
    <w:hidden/>
    <w:semiHidden/>
    <w:rsid w:val="00876A21"/>
    <w:rPr>
      <w:sz w:val="22"/>
      <w:szCs w:val="22"/>
    </w:rPr>
  </w:style>
  <w:style w:type="paragraph" w:styleId="BalloonText">
    <w:name w:val="Balloon Text"/>
    <w:basedOn w:val="Normal"/>
    <w:link w:val="BalloonTextChar"/>
    <w:semiHidden/>
    <w:rsid w:val="00876A21"/>
    <w:rPr>
      <w:rFonts w:ascii="Tahoma" w:hAnsi="Tahoma"/>
      <w:sz w:val="16"/>
      <w:szCs w:val="20"/>
    </w:rPr>
  </w:style>
  <w:style w:type="character" w:customStyle="1" w:styleId="BalloonTextChar">
    <w:name w:val="Balloon Text Char"/>
    <w:link w:val="BalloonText"/>
    <w:semiHidden/>
    <w:locked/>
    <w:rsid w:val="00876A21"/>
    <w:rPr>
      <w:rFonts w:ascii="Tahoma" w:hAnsi="Tahoma"/>
      <w:sz w:val="16"/>
    </w:rPr>
  </w:style>
  <w:style w:type="character" w:styleId="Hyperlink">
    <w:name w:val="Hyperlink"/>
    <w:rsid w:val="00606196"/>
    <w:rPr>
      <w:rFonts w:cs="Times New Roman"/>
      <w:color w:val="0000FF"/>
      <w:u w:val="single"/>
    </w:rPr>
  </w:style>
  <w:style w:type="paragraph" w:styleId="Header">
    <w:name w:val="header"/>
    <w:basedOn w:val="Normal"/>
    <w:link w:val="HeaderChar"/>
    <w:semiHidden/>
    <w:rsid w:val="001333EA"/>
    <w:pPr>
      <w:tabs>
        <w:tab w:val="center" w:pos="4680"/>
        <w:tab w:val="right" w:pos="9360"/>
      </w:tabs>
    </w:pPr>
    <w:rPr>
      <w:szCs w:val="20"/>
    </w:rPr>
  </w:style>
  <w:style w:type="character" w:customStyle="1" w:styleId="HeaderChar">
    <w:name w:val="Header Char"/>
    <w:link w:val="Header"/>
    <w:semiHidden/>
    <w:locked/>
    <w:rsid w:val="001333EA"/>
    <w:rPr>
      <w:sz w:val="22"/>
    </w:rPr>
  </w:style>
  <w:style w:type="paragraph" w:styleId="Footer">
    <w:name w:val="footer"/>
    <w:basedOn w:val="Normal"/>
    <w:link w:val="FooterChar"/>
    <w:rsid w:val="001333EA"/>
    <w:pPr>
      <w:tabs>
        <w:tab w:val="center" w:pos="4680"/>
        <w:tab w:val="right" w:pos="9360"/>
      </w:tabs>
    </w:pPr>
    <w:rPr>
      <w:szCs w:val="20"/>
    </w:rPr>
  </w:style>
  <w:style w:type="character" w:customStyle="1" w:styleId="FooterChar">
    <w:name w:val="Footer Char"/>
    <w:link w:val="Footer"/>
    <w:locked/>
    <w:rsid w:val="001333EA"/>
    <w:rPr>
      <w:sz w:val="22"/>
    </w:rPr>
  </w:style>
  <w:style w:type="paragraph" w:customStyle="1" w:styleId="ColorfulShading-Accent11">
    <w:name w:val="Colorful Shading - Accent 11"/>
    <w:hidden/>
    <w:semiHidden/>
    <w:rsid w:val="00C301E2"/>
    <w:rPr>
      <w:sz w:val="22"/>
      <w:szCs w:val="22"/>
    </w:rPr>
  </w:style>
  <w:style w:type="character" w:styleId="Strong">
    <w:name w:val="Strong"/>
    <w:qFormat/>
    <w:rsid w:val="00DB64B0"/>
    <w:rPr>
      <w:rFonts w:cs="Times New Roman"/>
      <w:b/>
    </w:rPr>
  </w:style>
  <w:style w:type="character" w:styleId="Emphasis">
    <w:name w:val="Emphasis"/>
    <w:uiPriority w:val="20"/>
    <w:qFormat/>
    <w:rsid w:val="00DB64B0"/>
    <w:rPr>
      <w:rFonts w:cs="Times New Roman"/>
      <w:i/>
    </w:rPr>
  </w:style>
  <w:style w:type="paragraph" w:customStyle="1" w:styleId="about-journal">
    <w:name w:val="about-journal"/>
    <w:basedOn w:val="Normal"/>
    <w:rsid w:val="004B411A"/>
    <w:pPr>
      <w:spacing w:before="100" w:beforeAutospacing="1" w:after="100" w:afterAutospacing="1"/>
    </w:pPr>
    <w:rPr>
      <w:rFonts w:ascii="Times New Roman" w:eastAsia="Times New Roman" w:hAnsi="Times New Roman"/>
      <w:sz w:val="24"/>
      <w:szCs w:val="24"/>
    </w:rPr>
  </w:style>
  <w:style w:type="character" w:styleId="FollowedHyperlink">
    <w:name w:val="FollowedHyperlink"/>
    <w:semiHidden/>
    <w:rsid w:val="0053671E"/>
    <w:rPr>
      <w:rFonts w:cs="Times New Roman"/>
      <w:color w:val="800080"/>
      <w:u w:val="single"/>
    </w:rPr>
  </w:style>
  <w:style w:type="character" w:customStyle="1" w:styleId="apple-converted-space">
    <w:name w:val="apple-converted-space"/>
    <w:basedOn w:val="DefaultParagraphFont"/>
    <w:rsid w:val="005A45D0"/>
  </w:style>
  <w:style w:type="paragraph" w:customStyle="1" w:styleId="GridTable7Colorful-Accent11">
    <w:name w:val="Grid Table 7 Colorful - Accent 11"/>
    <w:hidden/>
    <w:uiPriority w:val="99"/>
    <w:semiHidden/>
    <w:rsid w:val="0020589A"/>
    <w:rPr>
      <w:sz w:val="22"/>
      <w:szCs w:val="22"/>
    </w:rPr>
  </w:style>
  <w:style w:type="paragraph" w:customStyle="1" w:styleId="GridTable5Dark1">
    <w:name w:val="Grid Table 5 Dark1"/>
    <w:hidden/>
    <w:uiPriority w:val="66"/>
    <w:rsid w:val="00EC6608"/>
    <w:rPr>
      <w:sz w:val="22"/>
      <w:szCs w:val="22"/>
    </w:rPr>
  </w:style>
  <w:style w:type="paragraph" w:customStyle="1" w:styleId="MediumShading2-Accent61">
    <w:name w:val="Medium Shading 2 - Accent 61"/>
    <w:hidden/>
    <w:uiPriority w:val="66"/>
    <w:rsid w:val="00FD38F6"/>
    <w:rPr>
      <w:sz w:val="22"/>
      <w:szCs w:val="22"/>
    </w:rPr>
  </w:style>
  <w:style w:type="paragraph" w:customStyle="1" w:styleId="Heading">
    <w:name w:val="Heading"/>
    <w:basedOn w:val="Normal"/>
    <w:next w:val="Normal"/>
    <w:qFormat/>
    <w:rsid w:val="00096326"/>
    <w:pPr>
      <w:keepNext/>
      <w:keepLines/>
      <w:pageBreakBefore/>
      <w:spacing w:after="150" w:line="300" w:lineRule="atLeast"/>
    </w:pPr>
    <w:rPr>
      <w:rFonts w:ascii="Verdana" w:eastAsia="MS Mincho" w:hAnsi="Verdana"/>
      <w:b/>
      <w:sz w:val="24"/>
      <w:szCs w:val="24"/>
      <w:lang w:val="en-GB" w:eastAsia="ja-JP"/>
    </w:rPr>
  </w:style>
  <w:style w:type="paragraph" w:customStyle="1" w:styleId="LightShading-Accent52">
    <w:name w:val="Light Shading - Accent 52"/>
    <w:hidden/>
    <w:uiPriority w:val="61"/>
    <w:rsid w:val="00B503D4"/>
    <w:rPr>
      <w:sz w:val="22"/>
      <w:szCs w:val="22"/>
    </w:rPr>
  </w:style>
  <w:style w:type="paragraph" w:customStyle="1" w:styleId="DarkList-Accent31">
    <w:name w:val="Dark List - Accent 31"/>
    <w:hidden/>
    <w:uiPriority w:val="66"/>
    <w:rsid w:val="005927AB"/>
    <w:rPr>
      <w:sz w:val="22"/>
      <w:szCs w:val="22"/>
    </w:rPr>
  </w:style>
  <w:style w:type="character" w:customStyle="1" w:styleId="UnresolvedMention1">
    <w:name w:val="Unresolved Mention1"/>
    <w:uiPriority w:val="99"/>
    <w:semiHidden/>
    <w:unhideWhenUsed/>
    <w:rsid w:val="003C3741"/>
    <w:rPr>
      <w:color w:val="808080"/>
      <w:shd w:val="clear" w:color="auto" w:fill="E6E6E6"/>
    </w:rPr>
  </w:style>
  <w:style w:type="paragraph" w:styleId="DocumentMap">
    <w:name w:val="Document Map"/>
    <w:basedOn w:val="Normal"/>
    <w:link w:val="DocumentMapChar"/>
    <w:semiHidden/>
    <w:unhideWhenUsed/>
    <w:rsid w:val="00A748FC"/>
    <w:rPr>
      <w:rFonts w:ascii="Times New Roman" w:hAnsi="Times New Roman"/>
      <w:sz w:val="24"/>
      <w:szCs w:val="24"/>
    </w:rPr>
  </w:style>
  <w:style w:type="character" w:customStyle="1" w:styleId="DocumentMapChar">
    <w:name w:val="Document Map Char"/>
    <w:basedOn w:val="DefaultParagraphFont"/>
    <w:link w:val="DocumentMap"/>
    <w:semiHidden/>
    <w:rsid w:val="00A748FC"/>
    <w:rPr>
      <w:rFonts w:ascii="Times New Roman" w:hAnsi="Times New Roman"/>
      <w:sz w:val="24"/>
      <w:szCs w:val="24"/>
    </w:rPr>
  </w:style>
  <w:style w:type="paragraph" w:styleId="Revision">
    <w:name w:val="Revision"/>
    <w:hidden/>
    <w:uiPriority w:val="99"/>
    <w:semiHidden/>
    <w:rsid w:val="00A03BCA"/>
    <w:rPr>
      <w:sz w:val="22"/>
      <w:szCs w:val="22"/>
    </w:rPr>
  </w:style>
  <w:style w:type="character" w:customStyle="1" w:styleId="Heading2Char">
    <w:name w:val="Heading 2 Char"/>
    <w:basedOn w:val="DefaultParagraphFont"/>
    <w:link w:val="Heading2"/>
    <w:rsid w:val="00B92EDD"/>
    <w:rPr>
      <w:rFonts w:ascii="Times New Roman" w:eastAsia="Times New Roman" w:hAnsi="Times New Roman"/>
      <w:b/>
      <w:bCs/>
      <w:sz w:val="28"/>
      <w:szCs w:val="28"/>
    </w:rPr>
  </w:style>
  <w:style w:type="paragraph" w:styleId="BlockText">
    <w:name w:val="Block Text"/>
    <w:basedOn w:val="Normal"/>
    <w:rsid w:val="00B92EDD"/>
    <w:pPr>
      <w:overflowPunct w:val="0"/>
      <w:ind w:left="720" w:right="-84"/>
      <w:jc w:val="center"/>
      <w:outlineLvl w:val="1"/>
    </w:pPr>
    <w:rPr>
      <w:rFonts w:ascii="Times New Roman" w:eastAsia="Times New Roman" w:hAnsi="Times New Roman"/>
      <w:b/>
      <w:bCs/>
      <w:sz w:val="30"/>
      <w:szCs w:val="28"/>
    </w:rPr>
  </w:style>
  <w:style w:type="character" w:customStyle="1" w:styleId="UnresolvedMention2">
    <w:name w:val="Unresolved Mention2"/>
    <w:basedOn w:val="DefaultParagraphFont"/>
    <w:rsid w:val="00B92EDD"/>
    <w:rPr>
      <w:color w:val="808080"/>
      <w:shd w:val="clear" w:color="auto" w:fill="E6E6E6"/>
    </w:rPr>
  </w:style>
  <w:style w:type="character" w:customStyle="1" w:styleId="UnresolvedMention3">
    <w:name w:val="Unresolved Mention3"/>
    <w:basedOn w:val="DefaultParagraphFont"/>
    <w:rsid w:val="000660DA"/>
    <w:rPr>
      <w:color w:val="808080"/>
      <w:shd w:val="clear" w:color="auto" w:fill="E6E6E6"/>
    </w:rPr>
  </w:style>
  <w:style w:type="character" w:customStyle="1" w:styleId="Heading1Char">
    <w:name w:val="Heading 1 Char"/>
    <w:basedOn w:val="DefaultParagraphFont"/>
    <w:link w:val="Heading1"/>
    <w:rsid w:val="000660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136"/>
          <w:divBdr>
            <w:top w:val="none" w:sz="0" w:space="0" w:color="auto"/>
            <w:left w:val="none" w:sz="0" w:space="0" w:color="auto"/>
            <w:bottom w:val="none" w:sz="0" w:space="0" w:color="auto"/>
            <w:right w:val="none" w:sz="0" w:space="0" w:color="auto"/>
          </w:divBdr>
        </w:div>
        <w:div w:id="8">
          <w:marLeft w:val="0"/>
          <w:marRight w:val="0"/>
          <w:marTop w:val="0"/>
          <w:marBottom w:val="136"/>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2" w:space="7" w:color="FFFFFF"/>
                    <w:left w:val="single" w:sz="24" w:space="7" w:color="FFFFFF"/>
                    <w:bottom w:val="single" w:sz="2" w:space="0" w:color="FFFFFF"/>
                    <w:right w:val="single" w:sz="24" w:space="7" w:color="FFFFFF"/>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1421477">
      <w:bodyDiv w:val="1"/>
      <w:marLeft w:val="0"/>
      <w:marRight w:val="0"/>
      <w:marTop w:val="0"/>
      <w:marBottom w:val="0"/>
      <w:divBdr>
        <w:top w:val="none" w:sz="0" w:space="0" w:color="auto"/>
        <w:left w:val="none" w:sz="0" w:space="0" w:color="auto"/>
        <w:bottom w:val="none" w:sz="0" w:space="0" w:color="auto"/>
        <w:right w:val="none" w:sz="0" w:space="0" w:color="auto"/>
      </w:divBdr>
      <w:divsChild>
        <w:div w:id="1479689384">
          <w:marLeft w:val="0"/>
          <w:marRight w:val="0"/>
          <w:marTop w:val="0"/>
          <w:marBottom w:val="0"/>
          <w:divBdr>
            <w:top w:val="none" w:sz="0" w:space="0" w:color="auto"/>
            <w:left w:val="none" w:sz="0" w:space="0" w:color="auto"/>
            <w:bottom w:val="none" w:sz="0" w:space="0" w:color="auto"/>
            <w:right w:val="none" w:sz="0" w:space="0" w:color="auto"/>
          </w:divBdr>
        </w:div>
      </w:divsChild>
    </w:div>
    <w:div w:id="22637273">
      <w:bodyDiv w:val="1"/>
      <w:marLeft w:val="0"/>
      <w:marRight w:val="0"/>
      <w:marTop w:val="0"/>
      <w:marBottom w:val="0"/>
      <w:divBdr>
        <w:top w:val="none" w:sz="0" w:space="0" w:color="auto"/>
        <w:left w:val="none" w:sz="0" w:space="0" w:color="auto"/>
        <w:bottom w:val="none" w:sz="0" w:space="0" w:color="auto"/>
        <w:right w:val="none" w:sz="0" w:space="0" w:color="auto"/>
      </w:divBdr>
    </w:div>
    <w:div w:id="70280516">
      <w:bodyDiv w:val="1"/>
      <w:marLeft w:val="0"/>
      <w:marRight w:val="0"/>
      <w:marTop w:val="0"/>
      <w:marBottom w:val="0"/>
      <w:divBdr>
        <w:top w:val="none" w:sz="0" w:space="0" w:color="auto"/>
        <w:left w:val="none" w:sz="0" w:space="0" w:color="auto"/>
        <w:bottom w:val="none" w:sz="0" w:space="0" w:color="auto"/>
        <w:right w:val="none" w:sz="0" w:space="0" w:color="auto"/>
      </w:divBdr>
    </w:div>
    <w:div w:id="91823436">
      <w:bodyDiv w:val="1"/>
      <w:marLeft w:val="0"/>
      <w:marRight w:val="0"/>
      <w:marTop w:val="0"/>
      <w:marBottom w:val="0"/>
      <w:divBdr>
        <w:top w:val="none" w:sz="0" w:space="0" w:color="auto"/>
        <w:left w:val="none" w:sz="0" w:space="0" w:color="auto"/>
        <w:bottom w:val="none" w:sz="0" w:space="0" w:color="auto"/>
        <w:right w:val="none" w:sz="0" w:space="0" w:color="auto"/>
      </w:divBdr>
    </w:div>
    <w:div w:id="91825380">
      <w:bodyDiv w:val="1"/>
      <w:marLeft w:val="0"/>
      <w:marRight w:val="0"/>
      <w:marTop w:val="0"/>
      <w:marBottom w:val="0"/>
      <w:divBdr>
        <w:top w:val="none" w:sz="0" w:space="0" w:color="auto"/>
        <w:left w:val="none" w:sz="0" w:space="0" w:color="auto"/>
        <w:bottom w:val="none" w:sz="0" w:space="0" w:color="auto"/>
        <w:right w:val="none" w:sz="0" w:space="0" w:color="auto"/>
      </w:divBdr>
    </w:div>
    <w:div w:id="247930632">
      <w:bodyDiv w:val="1"/>
      <w:marLeft w:val="0"/>
      <w:marRight w:val="0"/>
      <w:marTop w:val="0"/>
      <w:marBottom w:val="0"/>
      <w:divBdr>
        <w:top w:val="none" w:sz="0" w:space="0" w:color="auto"/>
        <w:left w:val="none" w:sz="0" w:space="0" w:color="auto"/>
        <w:bottom w:val="none" w:sz="0" w:space="0" w:color="auto"/>
        <w:right w:val="none" w:sz="0" w:space="0" w:color="auto"/>
      </w:divBdr>
    </w:div>
    <w:div w:id="266082938">
      <w:bodyDiv w:val="1"/>
      <w:marLeft w:val="0"/>
      <w:marRight w:val="0"/>
      <w:marTop w:val="0"/>
      <w:marBottom w:val="0"/>
      <w:divBdr>
        <w:top w:val="none" w:sz="0" w:space="0" w:color="auto"/>
        <w:left w:val="none" w:sz="0" w:space="0" w:color="auto"/>
        <w:bottom w:val="none" w:sz="0" w:space="0" w:color="auto"/>
        <w:right w:val="none" w:sz="0" w:space="0" w:color="auto"/>
      </w:divBdr>
    </w:div>
    <w:div w:id="312100864">
      <w:bodyDiv w:val="1"/>
      <w:marLeft w:val="0"/>
      <w:marRight w:val="0"/>
      <w:marTop w:val="0"/>
      <w:marBottom w:val="0"/>
      <w:divBdr>
        <w:top w:val="none" w:sz="0" w:space="0" w:color="auto"/>
        <w:left w:val="none" w:sz="0" w:space="0" w:color="auto"/>
        <w:bottom w:val="none" w:sz="0" w:space="0" w:color="auto"/>
        <w:right w:val="none" w:sz="0" w:space="0" w:color="auto"/>
      </w:divBdr>
    </w:div>
    <w:div w:id="328757799">
      <w:bodyDiv w:val="1"/>
      <w:marLeft w:val="0"/>
      <w:marRight w:val="0"/>
      <w:marTop w:val="0"/>
      <w:marBottom w:val="0"/>
      <w:divBdr>
        <w:top w:val="none" w:sz="0" w:space="0" w:color="auto"/>
        <w:left w:val="none" w:sz="0" w:space="0" w:color="auto"/>
        <w:bottom w:val="none" w:sz="0" w:space="0" w:color="auto"/>
        <w:right w:val="none" w:sz="0" w:space="0" w:color="auto"/>
      </w:divBdr>
    </w:div>
    <w:div w:id="340859131">
      <w:bodyDiv w:val="1"/>
      <w:marLeft w:val="0"/>
      <w:marRight w:val="0"/>
      <w:marTop w:val="0"/>
      <w:marBottom w:val="0"/>
      <w:divBdr>
        <w:top w:val="none" w:sz="0" w:space="0" w:color="auto"/>
        <w:left w:val="none" w:sz="0" w:space="0" w:color="auto"/>
        <w:bottom w:val="none" w:sz="0" w:space="0" w:color="auto"/>
        <w:right w:val="none" w:sz="0" w:space="0" w:color="auto"/>
      </w:divBdr>
      <w:divsChild>
        <w:div w:id="591166253">
          <w:marLeft w:val="0"/>
          <w:marRight w:val="0"/>
          <w:marTop w:val="0"/>
          <w:marBottom w:val="0"/>
          <w:divBdr>
            <w:top w:val="none" w:sz="0" w:space="0" w:color="auto"/>
            <w:left w:val="none" w:sz="0" w:space="0" w:color="auto"/>
            <w:bottom w:val="none" w:sz="0" w:space="0" w:color="auto"/>
            <w:right w:val="none" w:sz="0" w:space="0" w:color="auto"/>
          </w:divBdr>
        </w:div>
      </w:divsChild>
    </w:div>
    <w:div w:id="368604232">
      <w:bodyDiv w:val="1"/>
      <w:marLeft w:val="0"/>
      <w:marRight w:val="0"/>
      <w:marTop w:val="0"/>
      <w:marBottom w:val="0"/>
      <w:divBdr>
        <w:top w:val="none" w:sz="0" w:space="0" w:color="auto"/>
        <w:left w:val="none" w:sz="0" w:space="0" w:color="auto"/>
        <w:bottom w:val="none" w:sz="0" w:space="0" w:color="auto"/>
        <w:right w:val="none" w:sz="0" w:space="0" w:color="auto"/>
      </w:divBdr>
    </w:div>
    <w:div w:id="413433509">
      <w:bodyDiv w:val="1"/>
      <w:marLeft w:val="0"/>
      <w:marRight w:val="0"/>
      <w:marTop w:val="0"/>
      <w:marBottom w:val="0"/>
      <w:divBdr>
        <w:top w:val="none" w:sz="0" w:space="0" w:color="auto"/>
        <w:left w:val="none" w:sz="0" w:space="0" w:color="auto"/>
        <w:bottom w:val="none" w:sz="0" w:space="0" w:color="auto"/>
        <w:right w:val="none" w:sz="0" w:space="0" w:color="auto"/>
      </w:divBdr>
    </w:div>
    <w:div w:id="419835575">
      <w:bodyDiv w:val="1"/>
      <w:marLeft w:val="0"/>
      <w:marRight w:val="0"/>
      <w:marTop w:val="0"/>
      <w:marBottom w:val="0"/>
      <w:divBdr>
        <w:top w:val="none" w:sz="0" w:space="0" w:color="auto"/>
        <w:left w:val="none" w:sz="0" w:space="0" w:color="auto"/>
        <w:bottom w:val="none" w:sz="0" w:space="0" w:color="auto"/>
        <w:right w:val="none" w:sz="0" w:space="0" w:color="auto"/>
      </w:divBdr>
    </w:div>
    <w:div w:id="584605350">
      <w:bodyDiv w:val="1"/>
      <w:marLeft w:val="0"/>
      <w:marRight w:val="0"/>
      <w:marTop w:val="0"/>
      <w:marBottom w:val="0"/>
      <w:divBdr>
        <w:top w:val="none" w:sz="0" w:space="0" w:color="auto"/>
        <w:left w:val="none" w:sz="0" w:space="0" w:color="auto"/>
        <w:bottom w:val="none" w:sz="0" w:space="0" w:color="auto"/>
        <w:right w:val="none" w:sz="0" w:space="0" w:color="auto"/>
      </w:divBdr>
    </w:div>
    <w:div w:id="603727972">
      <w:bodyDiv w:val="1"/>
      <w:marLeft w:val="0"/>
      <w:marRight w:val="0"/>
      <w:marTop w:val="0"/>
      <w:marBottom w:val="0"/>
      <w:divBdr>
        <w:top w:val="none" w:sz="0" w:space="0" w:color="auto"/>
        <w:left w:val="none" w:sz="0" w:space="0" w:color="auto"/>
        <w:bottom w:val="none" w:sz="0" w:space="0" w:color="auto"/>
        <w:right w:val="none" w:sz="0" w:space="0" w:color="auto"/>
      </w:divBdr>
    </w:div>
    <w:div w:id="612056296">
      <w:bodyDiv w:val="1"/>
      <w:marLeft w:val="0"/>
      <w:marRight w:val="0"/>
      <w:marTop w:val="0"/>
      <w:marBottom w:val="0"/>
      <w:divBdr>
        <w:top w:val="none" w:sz="0" w:space="0" w:color="auto"/>
        <w:left w:val="none" w:sz="0" w:space="0" w:color="auto"/>
        <w:bottom w:val="none" w:sz="0" w:space="0" w:color="auto"/>
        <w:right w:val="none" w:sz="0" w:space="0" w:color="auto"/>
      </w:divBdr>
    </w:div>
    <w:div w:id="663700558">
      <w:bodyDiv w:val="1"/>
      <w:marLeft w:val="0"/>
      <w:marRight w:val="0"/>
      <w:marTop w:val="0"/>
      <w:marBottom w:val="0"/>
      <w:divBdr>
        <w:top w:val="none" w:sz="0" w:space="0" w:color="auto"/>
        <w:left w:val="none" w:sz="0" w:space="0" w:color="auto"/>
        <w:bottom w:val="none" w:sz="0" w:space="0" w:color="auto"/>
        <w:right w:val="none" w:sz="0" w:space="0" w:color="auto"/>
      </w:divBdr>
    </w:div>
    <w:div w:id="696395137">
      <w:bodyDiv w:val="1"/>
      <w:marLeft w:val="0"/>
      <w:marRight w:val="0"/>
      <w:marTop w:val="0"/>
      <w:marBottom w:val="0"/>
      <w:divBdr>
        <w:top w:val="none" w:sz="0" w:space="0" w:color="auto"/>
        <w:left w:val="none" w:sz="0" w:space="0" w:color="auto"/>
        <w:bottom w:val="none" w:sz="0" w:space="0" w:color="auto"/>
        <w:right w:val="none" w:sz="0" w:space="0" w:color="auto"/>
      </w:divBdr>
      <w:divsChild>
        <w:div w:id="359206200">
          <w:marLeft w:val="0"/>
          <w:marRight w:val="0"/>
          <w:marTop w:val="0"/>
          <w:marBottom w:val="0"/>
          <w:divBdr>
            <w:top w:val="none" w:sz="0" w:space="0" w:color="auto"/>
            <w:left w:val="none" w:sz="0" w:space="0" w:color="auto"/>
            <w:bottom w:val="none" w:sz="0" w:space="0" w:color="auto"/>
            <w:right w:val="none" w:sz="0" w:space="0" w:color="auto"/>
          </w:divBdr>
        </w:div>
        <w:div w:id="1923493295">
          <w:marLeft w:val="0"/>
          <w:marRight w:val="0"/>
          <w:marTop w:val="0"/>
          <w:marBottom w:val="0"/>
          <w:divBdr>
            <w:top w:val="none" w:sz="0" w:space="0" w:color="auto"/>
            <w:left w:val="none" w:sz="0" w:space="0" w:color="auto"/>
            <w:bottom w:val="none" w:sz="0" w:space="0" w:color="auto"/>
            <w:right w:val="none" w:sz="0" w:space="0" w:color="auto"/>
          </w:divBdr>
        </w:div>
      </w:divsChild>
    </w:div>
    <w:div w:id="703403880">
      <w:bodyDiv w:val="1"/>
      <w:marLeft w:val="0"/>
      <w:marRight w:val="0"/>
      <w:marTop w:val="0"/>
      <w:marBottom w:val="0"/>
      <w:divBdr>
        <w:top w:val="none" w:sz="0" w:space="0" w:color="auto"/>
        <w:left w:val="none" w:sz="0" w:space="0" w:color="auto"/>
        <w:bottom w:val="none" w:sz="0" w:space="0" w:color="auto"/>
        <w:right w:val="none" w:sz="0" w:space="0" w:color="auto"/>
      </w:divBdr>
    </w:div>
    <w:div w:id="790321789">
      <w:bodyDiv w:val="1"/>
      <w:marLeft w:val="0"/>
      <w:marRight w:val="0"/>
      <w:marTop w:val="0"/>
      <w:marBottom w:val="0"/>
      <w:divBdr>
        <w:top w:val="none" w:sz="0" w:space="0" w:color="auto"/>
        <w:left w:val="none" w:sz="0" w:space="0" w:color="auto"/>
        <w:bottom w:val="none" w:sz="0" w:space="0" w:color="auto"/>
        <w:right w:val="none" w:sz="0" w:space="0" w:color="auto"/>
      </w:divBdr>
    </w:div>
    <w:div w:id="806049883">
      <w:bodyDiv w:val="1"/>
      <w:marLeft w:val="0"/>
      <w:marRight w:val="0"/>
      <w:marTop w:val="0"/>
      <w:marBottom w:val="0"/>
      <w:divBdr>
        <w:top w:val="none" w:sz="0" w:space="0" w:color="auto"/>
        <w:left w:val="none" w:sz="0" w:space="0" w:color="auto"/>
        <w:bottom w:val="none" w:sz="0" w:space="0" w:color="auto"/>
        <w:right w:val="none" w:sz="0" w:space="0" w:color="auto"/>
      </w:divBdr>
    </w:div>
    <w:div w:id="810706926">
      <w:bodyDiv w:val="1"/>
      <w:marLeft w:val="0"/>
      <w:marRight w:val="0"/>
      <w:marTop w:val="0"/>
      <w:marBottom w:val="0"/>
      <w:divBdr>
        <w:top w:val="none" w:sz="0" w:space="0" w:color="auto"/>
        <w:left w:val="none" w:sz="0" w:space="0" w:color="auto"/>
        <w:bottom w:val="none" w:sz="0" w:space="0" w:color="auto"/>
        <w:right w:val="none" w:sz="0" w:space="0" w:color="auto"/>
      </w:divBdr>
    </w:div>
    <w:div w:id="861548700">
      <w:bodyDiv w:val="1"/>
      <w:marLeft w:val="0"/>
      <w:marRight w:val="0"/>
      <w:marTop w:val="0"/>
      <w:marBottom w:val="0"/>
      <w:divBdr>
        <w:top w:val="none" w:sz="0" w:space="0" w:color="auto"/>
        <w:left w:val="none" w:sz="0" w:space="0" w:color="auto"/>
        <w:bottom w:val="none" w:sz="0" w:space="0" w:color="auto"/>
        <w:right w:val="none" w:sz="0" w:space="0" w:color="auto"/>
      </w:divBdr>
    </w:div>
    <w:div w:id="914825831">
      <w:bodyDiv w:val="1"/>
      <w:marLeft w:val="0"/>
      <w:marRight w:val="0"/>
      <w:marTop w:val="0"/>
      <w:marBottom w:val="0"/>
      <w:divBdr>
        <w:top w:val="none" w:sz="0" w:space="0" w:color="auto"/>
        <w:left w:val="none" w:sz="0" w:space="0" w:color="auto"/>
        <w:bottom w:val="none" w:sz="0" w:space="0" w:color="auto"/>
        <w:right w:val="none" w:sz="0" w:space="0" w:color="auto"/>
      </w:divBdr>
    </w:div>
    <w:div w:id="932780129">
      <w:bodyDiv w:val="1"/>
      <w:marLeft w:val="0"/>
      <w:marRight w:val="0"/>
      <w:marTop w:val="0"/>
      <w:marBottom w:val="0"/>
      <w:divBdr>
        <w:top w:val="none" w:sz="0" w:space="0" w:color="auto"/>
        <w:left w:val="none" w:sz="0" w:space="0" w:color="auto"/>
        <w:bottom w:val="none" w:sz="0" w:space="0" w:color="auto"/>
        <w:right w:val="none" w:sz="0" w:space="0" w:color="auto"/>
      </w:divBdr>
      <w:divsChild>
        <w:div w:id="95564930">
          <w:marLeft w:val="0"/>
          <w:marRight w:val="0"/>
          <w:marTop w:val="0"/>
          <w:marBottom w:val="0"/>
          <w:divBdr>
            <w:top w:val="none" w:sz="0" w:space="0" w:color="auto"/>
            <w:left w:val="none" w:sz="0" w:space="0" w:color="auto"/>
            <w:bottom w:val="none" w:sz="0" w:space="0" w:color="auto"/>
            <w:right w:val="none" w:sz="0" w:space="0" w:color="auto"/>
          </w:divBdr>
        </w:div>
        <w:div w:id="172687885">
          <w:marLeft w:val="0"/>
          <w:marRight w:val="0"/>
          <w:marTop w:val="0"/>
          <w:marBottom w:val="0"/>
          <w:divBdr>
            <w:top w:val="none" w:sz="0" w:space="0" w:color="auto"/>
            <w:left w:val="none" w:sz="0" w:space="0" w:color="auto"/>
            <w:bottom w:val="none" w:sz="0" w:space="0" w:color="auto"/>
            <w:right w:val="none" w:sz="0" w:space="0" w:color="auto"/>
          </w:divBdr>
        </w:div>
        <w:div w:id="384910652">
          <w:marLeft w:val="0"/>
          <w:marRight w:val="0"/>
          <w:marTop w:val="0"/>
          <w:marBottom w:val="0"/>
          <w:divBdr>
            <w:top w:val="none" w:sz="0" w:space="0" w:color="auto"/>
            <w:left w:val="none" w:sz="0" w:space="0" w:color="auto"/>
            <w:bottom w:val="none" w:sz="0" w:space="0" w:color="auto"/>
            <w:right w:val="none" w:sz="0" w:space="0" w:color="auto"/>
          </w:divBdr>
        </w:div>
        <w:div w:id="392971973">
          <w:marLeft w:val="0"/>
          <w:marRight w:val="0"/>
          <w:marTop w:val="0"/>
          <w:marBottom w:val="0"/>
          <w:divBdr>
            <w:top w:val="none" w:sz="0" w:space="0" w:color="auto"/>
            <w:left w:val="none" w:sz="0" w:space="0" w:color="auto"/>
            <w:bottom w:val="none" w:sz="0" w:space="0" w:color="auto"/>
            <w:right w:val="none" w:sz="0" w:space="0" w:color="auto"/>
          </w:divBdr>
        </w:div>
        <w:div w:id="584074535">
          <w:marLeft w:val="0"/>
          <w:marRight w:val="0"/>
          <w:marTop w:val="0"/>
          <w:marBottom w:val="0"/>
          <w:divBdr>
            <w:top w:val="none" w:sz="0" w:space="0" w:color="auto"/>
            <w:left w:val="none" w:sz="0" w:space="0" w:color="auto"/>
            <w:bottom w:val="none" w:sz="0" w:space="0" w:color="auto"/>
            <w:right w:val="none" w:sz="0" w:space="0" w:color="auto"/>
          </w:divBdr>
        </w:div>
        <w:div w:id="586302919">
          <w:marLeft w:val="0"/>
          <w:marRight w:val="0"/>
          <w:marTop w:val="0"/>
          <w:marBottom w:val="0"/>
          <w:divBdr>
            <w:top w:val="none" w:sz="0" w:space="0" w:color="auto"/>
            <w:left w:val="none" w:sz="0" w:space="0" w:color="auto"/>
            <w:bottom w:val="none" w:sz="0" w:space="0" w:color="auto"/>
            <w:right w:val="none" w:sz="0" w:space="0" w:color="auto"/>
          </w:divBdr>
        </w:div>
        <w:div w:id="834688070">
          <w:marLeft w:val="0"/>
          <w:marRight w:val="0"/>
          <w:marTop w:val="0"/>
          <w:marBottom w:val="0"/>
          <w:divBdr>
            <w:top w:val="none" w:sz="0" w:space="0" w:color="auto"/>
            <w:left w:val="none" w:sz="0" w:space="0" w:color="auto"/>
            <w:bottom w:val="none" w:sz="0" w:space="0" w:color="auto"/>
            <w:right w:val="none" w:sz="0" w:space="0" w:color="auto"/>
          </w:divBdr>
        </w:div>
        <w:div w:id="837689951">
          <w:marLeft w:val="0"/>
          <w:marRight w:val="0"/>
          <w:marTop w:val="0"/>
          <w:marBottom w:val="0"/>
          <w:divBdr>
            <w:top w:val="none" w:sz="0" w:space="0" w:color="auto"/>
            <w:left w:val="none" w:sz="0" w:space="0" w:color="auto"/>
            <w:bottom w:val="none" w:sz="0" w:space="0" w:color="auto"/>
            <w:right w:val="none" w:sz="0" w:space="0" w:color="auto"/>
          </w:divBdr>
        </w:div>
        <w:div w:id="2012099469">
          <w:marLeft w:val="0"/>
          <w:marRight w:val="0"/>
          <w:marTop w:val="0"/>
          <w:marBottom w:val="0"/>
          <w:divBdr>
            <w:top w:val="none" w:sz="0" w:space="0" w:color="auto"/>
            <w:left w:val="none" w:sz="0" w:space="0" w:color="auto"/>
            <w:bottom w:val="none" w:sz="0" w:space="0" w:color="auto"/>
            <w:right w:val="none" w:sz="0" w:space="0" w:color="auto"/>
          </w:divBdr>
        </w:div>
        <w:div w:id="2106342215">
          <w:marLeft w:val="0"/>
          <w:marRight w:val="0"/>
          <w:marTop w:val="0"/>
          <w:marBottom w:val="0"/>
          <w:divBdr>
            <w:top w:val="none" w:sz="0" w:space="0" w:color="auto"/>
            <w:left w:val="none" w:sz="0" w:space="0" w:color="auto"/>
            <w:bottom w:val="none" w:sz="0" w:space="0" w:color="auto"/>
            <w:right w:val="none" w:sz="0" w:space="0" w:color="auto"/>
          </w:divBdr>
        </w:div>
        <w:div w:id="2117556163">
          <w:marLeft w:val="0"/>
          <w:marRight w:val="0"/>
          <w:marTop w:val="0"/>
          <w:marBottom w:val="0"/>
          <w:divBdr>
            <w:top w:val="none" w:sz="0" w:space="0" w:color="auto"/>
            <w:left w:val="none" w:sz="0" w:space="0" w:color="auto"/>
            <w:bottom w:val="none" w:sz="0" w:space="0" w:color="auto"/>
            <w:right w:val="none" w:sz="0" w:space="0" w:color="auto"/>
          </w:divBdr>
        </w:div>
        <w:div w:id="2128770747">
          <w:marLeft w:val="0"/>
          <w:marRight w:val="0"/>
          <w:marTop w:val="0"/>
          <w:marBottom w:val="0"/>
          <w:divBdr>
            <w:top w:val="none" w:sz="0" w:space="0" w:color="auto"/>
            <w:left w:val="none" w:sz="0" w:space="0" w:color="auto"/>
            <w:bottom w:val="none" w:sz="0" w:space="0" w:color="auto"/>
            <w:right w:val="none" w:sz="0" w:space="0" w:color="auto"/>
          </w:divBdr>
        </w:div>
      </w:divsChild>
    </w:div>
    <w:div w:id="936253443">
      <w:bodyDiv w:val="1"/>
      <w:marLeft w:val="0"/>
      <w:marRight w:val="0"/>
      <w:marTop w:val="0"/>
      <w:marBottom w:val="0"/>
      <w:divBdr>
        <w:top w:val="none" w:sz="0" w:space="0" w:color="auto"/>
        <w:left w:val="none" w:sz="0" w:space="0" w:color="auto"/>
        <w:bottom w:val="none" w:sz="0" w:space="0" w:color="auto"/>
        <w:right w:val="none" w:sz="0" w:space="0" w:color="auto"/>
      </w:divBdr>
    </w:div>
    <w:div w:id="984510276">
      <w:bodyDiv w:val="1"/>
      <w:marLeft w:val="0"/>
      <w:marRight w:val="0"/>
      <w:marTop w:val="0"/>
      <w:marBottom w:val="0"/>
      <w:divBdr>
        <w:top w:val="none" w:sz="0" w:space="0" w:color="auto"/>
        <w:left w:val="none" w:sz="0" w:space="0" w:color="auto"/>
        <w:bottom w:val="none" w:sz="0" w:space="0" w:color="auto"/>
        <w:right w:val="none" w:sz="0" w:space="0" w:color="auto"/>
      </w:divBdr>
    </w:div>
    <w:div w:id="1016999991">
      <w:bodyDiv w:val="1"/>
      <w:marLeft w:val="0"/>
      <w:marRight w:val="0"/>
      <w:marTop w:val="0"/>
      <w:marBottom w:val="0"/>
      <w:divBdr>
        <w:top w:val="none" w:sz="0" w:space="0" w:color="auto"/>
        <w:left w:val="none" w:sz="0" w:space="0" w:color="auto"/>
        <w:bottom w:val="none" w:sz="0" w:space="0" w:color="auto"/>
        <w:right w:val="none" w:sz="0" w:space="0" w:color="auto"/>
      </w:divBdr>
    </w:div>
    <w:div w:id="1114136149">
      <w:bodyDiv w:val="1"/>
      <w:marLeft w:val="0"/>
      <w:marRight w:val="0"/>
      <w:marTop w:val="0"/>
      <w:marBottom w:val="0"/>
      <w:divBdr>
        <w:top w:val="none" w:sz="0" w:space="0" w:color="auto"/>
        <w:left w:val="none" w:sz="0" w:space="0" w:color="auto"/>
        <w:bottom w:val="none" w:sz="0" w:space="0" w:color="auto"/>
        <w:right w:val="none" w:sz="0" w:space="0" w:color="auto"/>
      </w:divBdr>
    </w:div>
    <w:div w:id="1116482528">
      <w:bodyDiv w:val="1"/>
      <w:marLeft w:val="0"/>
      <w:marRight w:val="0"/>
      <w:marTop w:val="0"/>
      <w:marBottom w:val="0"/>
      <w:divBdr>
        <w:top w:val="none" w:sz="0" w:space="0" w:color="auto"/>
        <w:left w:val="none" w:sz="0" w:space="0" w:color="auto"/>
        <w:bottom w:val="none" w:sz="0" w:space="0" w:color="auto"/>
        <w:right w:val="none" w:sz="0" w:space="0" w:color="auto"/>
      </w:divBdr>
    </w:div>
    <w:div w:id="1136795676">
      <w:bodyDiv w:val="1"/>
      <w:marLeft w:val="0"/>
      <w:marRight w:val="0"/>
      <w:marTop w:val="0"/>
      <w:marBottom w:val="0"/>
      <w:divBdr>
        <w:top w:val="none" w:sz="0" w:space="0" w:color="auto"/>
        <w:left w:val="none" w:sz="0" w:space="0" w:color="auto"/>
        <w:bottom w:val="none" w:sz="0" w:space="0" w:color="auto"/>
        <w:right w:val="none" w:sz="0" w:space="0" w:color="auto"/>
      </w:divBdr>
    </w:div>
    <w:div w:id="1215696612">
      <w:bodyDiv w:val="1"/>
      <w:marLeft w:val="0"/>
      <w:marRight w:val="0"/>
      <w:marTop w:val="0"/>
      <w:marBottom w:val="0"/>
      <w:divBdr>
        <w:top w:val="none" w:sz="0" w:space="0" w:color="auto"/>
        <w:left w:val="none" w:sz="0" w:space="0" w:color="auto"/>
        <w:bottom w:val="none" w:sz="0" w:space="0" w:color="auto"/>
        <w:right w:val="none" w:sz="0" w:space="0" w:color="auto"/>
      </w:divBdr>
    </w:div>
    <w:div w:id="1265574966">
      <w:bodyDiv w:val="1"/>
      <w:marLeft w:val="0"/>
      <w:marRight w:val="0"/>
      <w:marTop w:val="0"/>
      <w:marBottom w:val="0"/>
      <w:divBdr>
        <w:top w:val="none" w:sz="0" w:space="0" w:color="auto"/>
        <w:left w:val="none" w:sz="0" w:space="0" w:color="auto"/>
        <w:bottom w:val="none" w:sz="0" w:space="0" w:color="auto"/>
        <w:right w:val="none" w:sz="0" w:space="0" w:color="auto"/>
      </w:divBdr>
    </w:div>
    <w:div w:id="1274820070">
      <w:bodyDiv w:val="1"/>
      <w:marLeft w:val="0"/>
      <w:marRight w:val="0"/>
      <w:marTop w:val="0"/>
      <w:marBottom w:val="0"/>
      <w:divBdr>
        <w:top w:val="none" w:sz="0" w:space="0" w:color="auto"/>
        <w:left w:val="none" w:sz="0" w:space="0" w:color="auto"/>
        <w:bottom w:val="none" w:sz="0" w:space="0" w:color="auto"/>
        <w:right w:val="none" w:sz="0" w:space="0" w:color="auto"/>
      </w:divBdr>
      <w:divsChild>
        <w:div w:id="2703403">
          <w:marLeft w:val="0"/>
          <w:marRight w:val="0"/>
          <w:marTop w:val="0"/>
          <w:marBottom w:val="0"/>
          <w:divBdr>
            <w:top w:val="none" w:sz="0" w:space="0" w:color="auto"/>
            <w:left w:val="none" w:sz="0" w:space="0" w:color="auto"/>
            <w:bottom w:val="none" w:sz="0" w:space="0" w:color="auto"/>
            <w:right w:val="none" w:sz="0" w:space="0" w:color="auto"/>
          </w:divBdr>
          <w:divsChild>
            <w:div w:id="1151365802">
              <w:marLeft w:val="0"/>
              <w:marRight w:val="0"/>
              <w:marTop w:val="0"/>
              <w:marBottom w:val="0"/>
              <w:divBdr>
                <w:top w:val="none" w:sz="0" w:space="0" w:color="auto"/>
                <w:left w:val="none" w:sz="0" w:space="0" w:color="auto"/>
                <w:bottom w:val="none" w:sz="0" w:space="0" w:color="auto"/>
                <w:right w:val="none" w:sz="0" w:space="0" w:color="auto"/>
              </w:divBdr>
              <w:divsChild>
                <w:div w:id="8353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22667">
          <w:marLeft w:val="0"/>
          <w:marRight w:val="0"/>
          <w:marTop w:val="0"/>
          <w:marBottom w:val="0"/>
          <w:divBdr>
            <w:top w:val="none" w:sz="0" w:space="0" w:color="auto"/>
            <w:left w:val="none" w:sz="0" w:space="0" w:color="auto"/>
            <w:bottom w:val="none" w:sz="0" w:space="0" w:color="auto"/>
            <w:right w:val="none" w:sz="0" w:space="0" w:color="auto"/>
          </w:divBdr>
          <w:divsChild>
            <w:div w:id="126973774">
              <w:marLeft w:val="0"/>
              <w:marRight w:val="0"/>
              <w:marTop w:val="0"/>
              <w:marBottom w:val="0"/>
              <w:divBdr>
                <w:top w:val="none" w:sz="0" w:space="0" w:color="auto"/>
                <w:left w:val="none" w:sz="0" w:space="0" w:color="auto"/>
                <w:bottom w:val="none" w:sz="0" w:space="0" w:color="auto"/>
                <w:right w:val="none" w:sz="0" w:space="0" w:color="auto"/>
              </w:divBdr>
              <w:divsChild>
                <w:div w:id="1925920829">
                  <w:marLeft w:val="0"/>
                  <w:marRight w:val="0"/>
                  <w:marTop w:val="0"/>
                  <w:marBottom w:val="0"/>
                  <w:divBdr>
                    <w:top w:val="none" w:sz="0" w:space="0" w:color="auto"/>
                    <w:left w:val="none" w:sz="0" w:space="0" w:color="auto"/>
                    <w:bottom w:val="none" w:sz="0" w:space="0" w:color="auto"/>
                    <w:right w:val="none" w:sz="0" w:space="0" w:color="auto"/>
                  </w:divBdr>
                </w:div>
              </w:divsChild>
            </w:div>
            <w:div w:id="175852404">
              <w:marLeft w:val="0"/>
              <w:marRight w:val="0"/>
              <w:marTop w:val="0"/>
              <w:marBottom w:val="0"/>
              <w:divBdr>
                <w:top w:val="none" w:sz="0" w:space="0" w:color="auto"/>
                <w:left w:val="none" w:sz="0" w:space="0" w:color="auto"/>
                <w:bottom w:val="none" w:sz="0" w:space="0" w:color="auto"/>
                <w:right w:val="none" w:sz="0" w:space="0" w:color="auto"/>
              </w:divBdr>
              <w:divsChild>
                <w:div w:id="562981302">
                  <w:marLeft w:val="0"/>
                  <w:marRight w:val="0"/>
                  <w:marTop w:val="0"/>
                  <w:marBottom w:val="0"/>
                  <w:divBdr>
                    <w:top w:val="none" w:sz="0" w:space="0" w:color="auto"/>
                    <w:left w:val="none" w:sz="0" w:space="0" w:color="auto"/>
                    <w:bottom w:val="none" w:sz="0" w:space="0" w:color="auto"/>
                    <w:right w:val="none" w:sz="0" w:space="0" w:color="auto"/>
                  </w:divBdr>
                </w:div>
              </w:divsChild>
            </w:div>
            <w:div w:id="680934260">
              <w:marLeft w:val="0"/>
              <w:marRight w:val="0"/>
              <w:marTop w:val="0"/>
              <w:marBottom w:val="0"/>
              <w:divBdr>
                <w:top w:val="none" w:sz="0" w:space="0" w:color="auto"/>
                <w:left w:val="none" w:sz="0" w:space="0" w:color="auto"/>
                <w:bottom w:val="none" w:sz="0" w:space="0" w:color="auto"/>
                <w:right w:val="none" w:sz="0" w:space="0" w:color="auto"/>
              </w:divBdr>
              <w:divsChild>
                <w:div w:id="1468737283">
                  <w:marLeft w:val="0"/>
                  <w:marRight w:val="0"/>
                  <w:marTop w:val="0"/>
                  <w:marBottom w:val="0"/>
                  <w:divBdr>
                    <w:top w:val="none" w:sz="0" w:space="0" w:color="auto"/>
                    <w:left w:val="none" w:sz="0" w:space="0" w:color="auto"/>
                    <w:bottom w:val="none" w:sz="0" w:space="0" w:color="auto"/>
                    <w:right w:val="none" w:sz="0" w:space="0" w:color="auto"/>
                  </w:divBdr>
                </w:div>
              </w:divsChild>
            </w:div>
            <w:div w:id="1366519632">
              <w:marLeft w:val="0"/>
              <w:marRight w:val="0"/>
              <w:marTop w:val="0"/>
              <w:marBottom w:val="0"/>
              <w:divBdr>
                <w:top w:val="none" w:sz="0" w:space="0" w:color="auto"/>
                <w:left w:val="none" w:sz="0" w:space="0" w:color="auto"/>
                <w:bottom w:val="none" w:sz="0" w:space="0" w:color="auto"/>
                <w:right w:val="none" w:sz="0" w:space="0" w:color="auto"/>
              </w:divBdr>
              <w:divsChild>
                <w:div w:id="2079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78069">
      <w:bodyDiv w:val="1"/>
      <w:marLeft w:val="0"/>
      <w:marRight w:val="0"/>
      <w:marTop w:val="0"/>
      <w:marBottom w:val="0"/>
      <w:divBdr>
        <w:top w:val="none" w:sz="0" w:space="0" w:color="auto"/>
        <w:left w:val="none" w:sz="0" w:space="0" w:color="auto"/>
        <w:bottom w:val="none" w:sz="0" w:space="0" w:color="auto"/>
        <w:right w:val="none" w:sz="0" w:space="0" w:color="auto"/>
      </w:divBdr>
      <w:divsChild>
        <w:div w:id="1183976357">
          <w:marLeft w:val="0"/>
          <w:marRight w:val="0"/>
          <w:marTop w:val="0"/>
          <w:marBottom w:val="0"/>
          <w:divBdr>
            <w:top w:val="none" w:sz="0" w:space="0" w:color="auto"/>
            <w:left w:val="none" w:sz="0" w:space="0" w:color="auto"/>
            <w:bottom w:val="none" w:sz="0" w:space="0" w:color="auto"/>
            <w:right w:val="none" w:sz="0" w:space="0" w:color="auto"/>
          </w:divBdr>
          <w:divsChild>
            <w:div w:id="870923406">
              <w:marLeft w:val="0"/>
              <w:marRight w:val="0"/>
              <w:marTop w:val="0"/>
              <w:marBottom w:val="0"/>
              <w:divBdr>
                <w:top w:val="none" w:sz="0" w:space="0" w:color="auto"/>
                <w:left w:val="none" w:sz="0" w:space="0" w:color="auto"/>
                <w:bottom w:val="none" w:sz="0" w:space="0" w:color="auto"/>
                <w:right w:val="none" w:sz="0" w:space="0" w:color="auto"/>
              </w:divBdr>
              <w:divsChild>
                <w:div w:id="511182783">
                  <w:marLeft w:val="0"/>
                  <w:marRight w:val="0"/>
                  <w:marTop w:val="0"/>
                  <w:marBottom w:val="0"/>
                  <w:divBdr>
                    <w:top w:val="none" w:sz="0" w:space="0" w:color="auto"/>
                    <w:left w:val="none" w:sz="0" w:space="0" w:color="auto"/>
                    <w:bottom w:val="none" w:sz="0" w:space="0" w:color="auto"/>
                    <w:right w:val="none" w:sz="0" w:space="0" w:color="auto"/>
                  </w:divBdr>
                </w:div>
              </w:divsChild>
            </w:div>
            <w:div w:id="1503817611">
              <w:marLeft w:val="0"/>
              <w:marRight w:val="0"/>
              <w:marTop w:val="0"/>
              <w:marBottom w:val="0"/>
              <w:divBdr>
                <w:top w:val="none" w:sz="0" w:space="0" w:color="auto"/>
                <w:left w:val="none" w:sz="0" w:space="0" w:color="auto"/>
                <w:bottom w:val="none" w:sz="0" w:space="0" w:color="auto"/>
                <w:right w:val="none" w:sz="0" w:space="0" w:color="auto"/>
              </w:divBdr>
              <w:divsChild>
                <w:div w:id="9436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2283">
          <w:marLeft w:val="0"/>
          <w:marRight w:val="0"/>
          <w:marTop w:val="0"/>
          <w:marBottom w:val="0"/>
          <w:divBdr>
            <w:top w:val="none" w:sz="0" w:space="0" w:color="auto"/>
            <w:left w:val="none" w:sz="0" w:space="0" w:color="auto"/>
            <w:bottom w:val="none" w:sz="0" w:space="0" w:color="auto"/>
            <w:right w:val="none" w:sz="0" w:space="0" w:color="auto"/>
          </w:divBdr>
          <w:divsChild>
            <w:div w:id="3980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2826">
      <w:bodyDiv w:val="1"/>
      <w:marLeft w:val="0"/>
      <w:marRight w:val="0"/>
      <w:marTop w:val="0"/>
      <w:marBottom w:val="0"/>
      <w:divBdr>
        <w:top w:val="none" w:sz="0" w:space="0" w:color="auto"/>
        <w:left w:val="none" w:sz="0" w:space="0" w:color="auto"/>
        <w:bottom w:val="none" w:sz="0" w:space="0" w:color="auto"/>
        <w:right w:val="none" w:sz="0" w:space="0" w:color="auto"/>
      </w:divBdr>
    </w:div>
    <w:div w:id="1306281740">
      <w:bodyDiv w:val="1"/>
      <w:marLeft w:val="0"/>
      <w:marRight w:val="0"/>
      <w:marTop w:val="0"/>
      <w:marBottom w:val="0"/>
      <w:divBdr>
        <w:top w:val="none" w:sz="0" w:space="0" w:color="auto"/>
        <w:left w:val="none" w:sz="0" w:space="0" w:color="auto"/>
        <w:bottom w:val="none" w:sz="0" w:space="0" w:color="auto"/>
        <w:right w:val="none" w:sz="0" w:space="0" w:color="auto"/>
      </w:divBdr>
    </w:div>
    <w:div w:id="1346589767">
      <w:bodyDiv w:val="1"/>
      <w:marLeft w:val="0"/>
      <w:marRight w:val="0"/>
      <w:marTop w:val="0"/>
      <w:marBottom w:val="0"/>
      <w:divBdr>
        <w:top w:val="none" w:sz="0" w:space="0" w:color="auto"/>
        <w:left w:val="none" w:sz="0" w:space="0" w:color="auto"/>
        <w:bottom w:val="none" w:sz="0" w:space="0" w:color="auto"/>
        <w:right w:val="none" w:sz="0" w:space="0" w:color="auto"/>
      </w:divBdr>
      <w:divsChild>
        <w:div w:id="694621454">
          <w:marLeft w:val="0"/>
          <w:marRight w:val="0"/>
          <w:marTop w:val="0"/>
          <w:marBottom w:val="0"/>
          <w:divBdr>
            <w:top w:val="none" w:sz="0" w:space="0" w:color="auto"/>
            <w:left w:val="none" w:sz="0" w:space="0" w:color="auto"/>
            <w:bottom w:val="none" w:sz="0" w:space="0" w:color="auto"/>
            <w:right w:val="none" w:sz="0" w:space="0" w:color="auto"/>
          </w:divBdr>
        </w:div>
      </w:divsChild>
    </w:div>
    <w:div w:id="1378041416">
      <w:bodyDiv w:val="1"/>
      <w:marLeft w:val="0"/>
      <w:marRight w:val="0"/>
      <w:marTop w:val="0"/>
      <w:marBottom w:val="0"/>
      <w:divBdr>
        <w:top w:val="none" w:sz="0" w:space="0" w:color="auto"/>
        <w:left w:val="none" w:sz="0" w:space="0" w:color="auto"/>
        <w:bottom w:val="none" w:sz="0" w:space="0" w:color="auto"/>
        <w:right w:val="none" w:sz="0" w:space="0" w:color="auto"/>
      </w:divBdr>
    </w:div>
    <w:div w:id="1413577113">
      <w:bodyDiv w:val="1"/>
      <w:marLeft w:val="0"/>
      <w:marRight w:val="0"/>
      <w:marTop w:val="0"/>
      <w:marBottom w:val="0"/>
      <w:divBdr>
        <w:top w:val="none" w:sz="0" w:space="0" w:color="auto"/>
        <w:left w:val="none" w:sz="0" w:space="0" w:color="auto"/>
        <w:bottom w:val="none" w:sz="0" w:space="0" w:color="auto"/>
        <w:right w:val="none" w:sz="0" w:space="0" w:color="auto"/>
      </w:divBdr>
    </w:div>
    <w:div w:id="1475414709">
      <w:bodyDiv w:val="1"/>
      <w:marLeft w:val="0"/>
      <w:marRight w:val="0"/>
      <w:marTop w:val="0"/>
      <w:marBottom w:val="0"/>
      <w:divBdr>
        <w:top w:val="none" w:sz="0" w:space="0" w:color="auto"/>
        <w:left w:val="none" w:sz="0" w:space="0" w:color="auto"/>
        <w:bottom w:val="none" w:sz="0" w:space="0" w:color="auto"/>
        <w:right w:val="none" w:sz="0" w:space="0" w:color="auto"/>
      </w:divBdr>
    </w:div>
    <w:div w:id="1514033471">
      <w:bodyDiv w:val="1"/>
      <w:marLeft w:val="0"/>
      <w:marRight w:val="0"/>
      <w:marTop w:val="0"/>
      <w:marBottom w:val="0"/>
      <w:divBdr>
        <w:top w:val="none" w:sz="0" w:space="0" w:color="auto"/>
        <w:left w:val="none" w:sz="0" w:space="0" w:color="auto"/>
        <w:bottom w:val="none" w:sz="0" w:space="0" w:color="auto"/>
        <w:right w:val="none" w:sz="0" w:space="0" w:color="auto"/>
      </w:divBdr>
      <w:divsChild>
        <w:div w:id="278756814">
          <w:marLeft w:val="0"/>
          <w:marRight w:val="0"/>
          <w:marTop w:val="0"/>
          <w:marBottom w:val="0"/>
          <w:divBdr>
            <w:top w:val="none" w:sz="0" w:space="0" w:color="auto"/>
            <w:left w:val="none" w:sz="0" w:space="0" w:color="auto"/>
            <w:bottom w:val="none" w:sz="0" w:space="0" w:color="auto"/>
            <w:right w:val="none" w:sz="0" w:space="0" w:color="auto"/>
          </w:divBdr>
          <w:divsChild>
            <w:div w:id="139808488">
              <w:marLeft w:val="0"/>
              <w:marRight w:val="0"/>
              <w:marTop w:val="0"/>
              <w:marBottom w:val="0"/>
              <w:divBdr>
                <w:top w:val="none" w:sz="0" w:space="0" w:color="auto"/>
                <w:left w:val="none" w:sz="0" w:space="0" w:color="auto"/>
                <w:bottom w:val="none" w:sz="0" w:space="0" w:color="auto"/>
                <w:right w:val="none" w:sz="0" w:space="0" w:color="auto"/>
              </w:divBdr>
            </w:div>
            <w:div w:id="1014965687">
              <w:marLeft w:val="0"/>
              <w:marRight w:val="0"/>
              <w:marTop w:val="0"/>
              <w:marBottom w:val="0"/>
              <w:divBdr>
                <w:top w:val="none" w:sz="0" w:space="0" w:color="auto"/>
                <w:left w:val="none" w:sz="0" w:space="0" w:color="auto"/>
                <w:bottom w:val="none" w:sz="0" w:space="0" w:color="auto"/>
                <w:right w:val="none" w:sz="0" w:space="0" w:color="auto"/>
              </w:divBdr>
            </w:div>
            <w:div w:id="1857570270">
              <w:marLeft w:val="0"/>
              <w:marRight w:val="0"/>
              <w:marTop w:val="0"/>
              <w:marBottom w:val="0"/>
              <w:divBdr>
                <w:top w:val="none" w:sz="0" w:space="0" w:color="auto"/>
                <w:left w:val="none" w:sz="0" w:space="0" w:color="auto"/>
                <w:bottom w:val="none" w:sz="0" w:space="0" w:color="auto"/>
                <w:right w:val="none" w:sz="0" w:space="0" w:color="auto"/>
              </w:divBdr>
            </w:div>
            <w:div w:id="6910230">
              <w:marLeft w:val="0"/>
              <w:marRight w:val="0"/>
              <w:marTop w:val="0"/>
              <w:marBottom w:val="0"/>
              <w:divBdr>
                <w:top w:val="none" w:sz="0" w:space="0" w:color="auto"/>
                <w:left w:val="none" w:sz="0" w:space="0" w:color="auto"/>
                <w:bottom w:val="none" w:sz="0" w:space="0" w:color="auto"/>
                <w:right w:val="none" w:sz="0" w:space="0" w:color="auto"/>
              </w:divBdr>
            </w:div>
          </w:divsChild>
        </w:div>
        <w:div w:id="1668364430">
          <w:marLeft w:val="0"/>
          <w:marRight w:val="0"/>
          <w:marTop w:val="0"/>
          <w:marBottom w:val="0"/>
          <w:divBdr>
            <w:top w:val="none" w:sz="0" w:space="0" w:color="auto"/>
            <w:left w:val="none" w:sz="0" w:space="0" w:color="auto"/>
            <w:bottom w:val="none" w:sz="0" w:space="0" w:color="auto"/>
            <w:right w:val="none" w:sz="0" w:space="0" w:color="auto"/>
          </w:divBdr>
          <w:divsChild>
            <w:div w:id="1909026105">
              <w:marLeft w:val="0"/>
              <w:marRight w:val="0"/>
              <w:marTop w:val="0"/>
              <w:marBottom w:val="0"/>
              <w:divBdr>
                <w:top w:val="none" w:sz="0" w:space="0" w:color="auto"/>
                <w:left w:val="none" w:sz="0" w:space="0" w:color="auto"/>
                <w:bottom w:val="none" w:sz="0" w:space="0" w:color="auto"/>
                <w:right w:val="none" w:sz="0" w:space="0" w:color="auto"/>
              </w:divBdr>
              <w:divsChild>
                <w:div w:id="149099991">
                  <w:marLeft w:val="0"/>
                  <w:marRight w:val="0"/>
                  <w:marTop w:val="0"/>
                  <w:marBottom w:val="0"/>
                  <w:divBdr>
                    <w:top w:val="none" w:sz="0" w:space="0" w:color="auto"/>
                    <w:left w:val="none" w:sz="0" w:space="0" w:color="auto"/>
                    <w:bottom w:val="none" w:sz="0" w:space="0" w:color="auto"/>
                    <w:right w:val="none" w:sz="0" w:space="0" w:color="auto"/>
                  </w:divBdr>
                  <w:divsChild>
                    <w:div w:id="1795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2734">
              <w:marLeft w:val="0"/>
              <w:marRight w:val="0"/>
              <w:marTop w:val="0"/>
              <w:marBottom w:val="0"/>
              <w:divBdr>
                <w:top w:val="none" w:sz="0" w:space="0" w:color="auto"/>
                <w:left w:val="none" w:sz="0" w:space="0" w:color="auto"/>
                <w:bottom w:val="none" w:sz="0" w:space="0" w:color="auto"/>
                <w:right w:val="none" w:sz="0" w:space="0" w:color="auto"/>
              </w:divBdr>
              <w:divsChild>
                <w:div w:id="449085158">
                  <w:marLeft w:val="0"/>
                  <w:marRight w:val="0"/>
                  <w:marTop w:val="0"/>
                  <w:marBottom w:val="0"/>
                  <w:divBdr>
                    <w:top w:val="none" w:sz="0" w:space="0" w:color="auto"/>
                    <w:left w:val="none" w:sz="0" w:space="0" w:color="auto"/>
                    <w:bottom w:val="none" w:sz="0" w:space="0" w:color="auto"/>
                    <w:right w:val="none" w:sz="0" w:space="0" w:color="auto"/>
                  </w:divBdr>
                </w:div>
                <w:div w:id="10782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889">
          <w:marLeft w:val="0"/>
          <w:marRight w:val="0"/>
          <w:marTop w:val="0"/>
          <w:marBottom w:val="0"/>
          <w:divBdr>
            <w:top w:val="none" w:sz="0" w:space="0" w:color="auto"/>
            <w:left w:val="none" w:sz="0" w:space="0" w:color="auto"/>
            <w:bottom w:val="none" w:sz="0" w:space="0" w:color="auto"/>
            <w:right w:val="none" w:sz="0" w:space="0" w:color="auto"/>
          </w:divBdr>
          <w:divsChild>
            <w:div w:id="24720896">
              <w:marLeft w:val="0"/>
              <w:marRight w:val="0"/>
              <w:marTop w:val="0"/>
              <w:marBottom w:val="0"/>
              <w:divBdr>
                <w:top w:val="none" w:sz="0" w:space="0" w:color="auto"/>
                <w:left w:val="none" w:sz="0" w:space="0" w:color="auto"/>
                <w:bottom w:val="none" w:sz="0" w:space="0" w:color="auto"/>
                <w:right w:val="none" w:sz="0" w:space="0" w:color="auto"/>
              </w:divBdr>
              <w:divsChild>
                <w:div w:id="158891490">
                  <w:marLeft w:val="0"/>
                  <w:marRight w:val="0"/>
                  <w:marTop w:val="0"/>
                  <w:marBottom w:val="0"/>
                  <w:divBdr>
                    <w:top w:val="none" w:sz="0" w:space="0" w:color="auto"/>
                    <w:left w:val="none" w:sz="0" w:space="0" w:color="auto"/>
                    <w:bottom w:val="none" w:sz="0" w:space="0" w:color="auto"/>
                    <w:right w:val="none" w:sz="0" w:space="0" w:color="auto"/>
                  </w:divBdr>
                  <w:divsChild>
                    <w:div w:id="1847088961">
                      <w:marLeft w:val="0"/>
                      <w:marRight w:val="0"/>
                      <w:marTop w:val="0"/>
                      <w:marBottom w:val="0"/>
                      <w:divBdr>
                        <w:top w:val="none" w:sz="0" w:space="0" w:color="auto"/>
                        <w:left w:val="none" w:sz="0" w:space="0" w:color="auto"/>
                        <w:bottom w:val="none" w:sz="0" w:space="0" w:color="auto"/>
                        <w:right w:val="none" w:sz="0" w:space="0" w:color="auto"/>
                      </w:divBdr>
                      <w:divsChild>
                        <w:div w:id="17661720">
                          <w:marLeft w:val="0"/>
                          <w:marRight w:val="0"/>
                          <w:marTop w:val="0"/>
                          <w:marBottom w:val="0"/>
                          <w:divBdr>
                            <w:top w:val="none" w:sz="0" w:space="0" w:color="auto"/>
                            <w:left w:val="none" w:sz="0" w:space="0" w:color="auto"/>
                            <w:bottom w:val="none" w:sz="0" w:space="0" w:color="auto"/>
                            <w:right w:val="none" w:sz="0" w:space="0" w:color="auto"/>
                          </w:divBdr>
                          <w:divsChild>
                            <w:div w:id="1671904530">
                              <w:marLeft w:val="0"/>
                              <w:marRight w:val="0"/>
                              <w:marTop w:val="0"/>
                              <w:marBottom w:val="0"/>
                              <w:divBdr>
                                <w:top w:val="none" w:sz="0" w:space="0" w:color="auto"/>
                                <w:left w:val="none" w:sz="0" w:space="0" w:color="auto"/>
                                <w:bottom w:val="none" w:sz="0" w:space="0" w:color="auto"/>
                                <w:right w:val="none" w:sz="0" w:space="0" w:color="auto"/>
                              </w:divBdr>
                              <w:divsChild>
                                <w:div w:id="1278369117">
                                  <w:marLeft w:val="0"/>
                                  <w:marRight w:val="0"/>
                                  <w:marTop w:val="0"/>
                                  <w:marBottom w:val="0"/>
                                  <w:divBdr>
                                    <w:top w:val="none" w:sz="0" w:space="0" w:color="auto"/>
                                    <w:left w:val="none" w:sz="0" w:space="0" w:color="auto"/>
                                    <w:bottom w:val="none" w:sz="0" w:space="0" w:color="auto"/>
                                    <w:right w:val="none" w:sz="0" w:space="0" w:color="auto"/>
                                  </w:divBdr>
                                </w:div>
                                <w:div w:id="1401781396">
                                  <w:marLeft w:val="0"/>
                                  <w:marRight w:val="0"/>
                                  <w:marTop w:val="0"/>
                                  <w:marBottom w:val="0"/>
                                  <w:divBdr>
                                    <w:top w:val="none" w:sz="0" w:space="0" w:color="auto"/>
                                    <w:left w:val="none" w:sz="0" w:space="0" w:color="auto"/>
                                    <w:bottom w:val="none" w:sz="0" w:space="0" w:color="auto"/>
                                    <w:right w:val="none" w:sz="0" w:space="0" w:color="auto"/>
                                  </w:divBdr>
                                  <w:divsChild>
                                    <w:div w:id="192502427">
                                      <w:marLeft w:val="0"/>
                                      <w:marRight w:val="0"/>
                                      <w:marTop w:val="0"/>
                                      <w:marBottom w:val="0"/>
                                      <w:divBdr>
                                        <w:top w:val="none" w:sz="0" w:space="0" w:color="auto"/>
                                        <w:left w:val="none" w:sz="0" w:space="0" w:color="auto"/>
                                        <w:bottom w:val="none" w:sz="0" w:space="0" w:color="auto"/>
                                        <w:right w:val="none" w:sz="0" w:space="0" w:color="auto"/>
                                      </w:divBdr>
                                    </w:div>
                                    <w:div w:id="446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00234">
          <w:marLeft w:val="0"/>
          <w:marRight w:val="0"/>
          <w:marTop w:val="0"/>
          <w:marBottom w:val="0"/>
          <w:divBdr>
            <w:top w:val="none" w:sz="0" w:space="0" w:color="auto"/>
            <w:left w:val="none" w:sz="0" w:space="0" w:color="auto"/>
            <w:bottom w:val="none" w:sz="0" w:space="0" w:color="auto"/>
            <w:right w:val="none" w:sz="0" w:space="0" w:color="auto"/>
          </w:divBdr>
          <w:divsChild>
            <w:div w:id="7553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0600">
      <w:bodyDiv w:val="1"/>
      <w:marLeft w:val="0"/>
      <w:marRight w:val="0"/>
      <w:marTop w:val="0"/>
      <w:marBottom w:val="0"/>
      <w:divBdr>
        <w:top w:val="none" w:sz="0" w:space="0" w:color="auto"/>
        <w:left w:val="none" w:sz="0" w:space="0" w:color="auto"/>
        <w:bottom w:val="none" w:sz="0" w:space="0" w:color="auto"/>
        <w:right w:val="none" w:sz="0" w:space="0" w:color="auto"/>
      </w:divBdr>
    </w:div>
    <w:div w:id="1637027806">
      <w:bodyDiv w:val="1"/>
      <w:marLeft w:val="0"/>
      <w:marRight w:val="0"/>
      <w:marTop w:val="0"/>
      <w:marBottom w:val="0"/>
      <w:divBdr>
        <w:top w:val="none" w:sz="0" w:space="0" w:color="auto"/>
        <w:left w:val="none" w:sz="0" w:space="0" w:color="auto"/>
        <w:bottom w:val="none" w:sz="0" w:space="0" w:color="auto"/>
        <w:right w:val="none" w:sz="0" w:space="0" w:color="auto"/>
      </w:divBdr>
    </w:div>
    <w:div w:id="1677616182">
      <w:bodyDiv w:val="1"/>
      <w:marLeft w:val="0"/>
      <w:marRight w:val="0"/>
      <w:marTop w:val="0"/>
      <w:marBottom w:val="0"/>
      <w:divBdr>
        <w:top w:val="none" w:sz="0" w:space="0" w:color="auto"/>
        <w:left w:val="none" w:sz="0" w:space="0" w:color="auto"/>
        <w:bottom w:val="none" w:sz="0" w:space="0" w:color="auto"/>
        <w:right w:val="none" w:sz="0" w:space="0" w:color="auto"/>
      </w:divBdr>
    </w:div>
    <w:div w:id="1726490540">
      <w:bodyDiv w:val="1"/>
      <w:marLeft w:val="0"/>
      <w:marRight w:val="0"/>
      <w:marTop w:val="0"/>
      <w:marBottom w:val="0"/>
      <w:divBdr>
        <w:top w:val="none" w:sz="0" w:space="0" w:color="auto"/>
        <w:left w:val="none" w:sz="0" w:space="0" w:color="auto"/>
        <w:bottom w:val="none" w:sz="0" w:space="0" w:color="auto"/>
        <w:right w:val="none" w:sz="0" w:space="0" w:color="auto"/>
      </w:divBdr>
    </w:div>
    <w:div w:id="1730348205">
      <w:bodyDiv w:val="1"/>
      <w:marLeft w:val="0"/>
      <w:marRight w:val="0"/>
      <w:marTop w:val="0"/>
      <w:marBottom w:val="0"/>
      <w:divBdr>
        <w:top w:val="none" w:sz="0" w:space="0" w:color="auto"/>
        <w:left w:val="none" w:sz="0" w:space="0" w:color="auto"/>
        <w:bottom w:val="none" w:sz="0" w:space="0" w:color="auto"/>
        <w:right w:val="none" w:sz="0" w:space="0" w:color="auto"/>
      </w:divBdr>
      <w:divsChild>
        <w:div w:id="14312923">
          <w:marLeft w:val="0"/>
          <w:marRight w:val="0"/>
          <w:marTop w:val="0"/>
          <w:marBottom w:val="0"/>
          <w:divBdr>
            <w:top w:val="none" w:sz="0" w:space="0" w:color="auto"/>
            <w:left w:val="none" w:sz="0" w:space="0" w:color="auto"/>
            <w:bottom w:val="none" w:sz="0" w:space="0" w:color="auto"/>
            <w:right w:val="none" w:sz="0" w:space="0" w:color="auto"/>
          </w:divBdr>
        </w:div>
        <w:div w:id="41176948">
          <w:marLeft w:val="0"/>
          <w:marRight w:val="0"/>
          <w:marTop w:val="0"/>
          <w:marBottom w:val="0"/>
          <w:divBdr>
            <w:top w:val="none" w:sz="0" w:space="0" w:color="auto"/>
            <w:left w:val="none" w:sz="0" w:space="0" w:color="auto"/>
            <w:bottom w:val="none" w:sz="0" w:space="0" w:color="auto"/>
            <w:right w:val="none" w:sz="0" w:space="0" w:color="auto"/>
          </w:divBdr>
          <w:divsChild>
            <w:div w:id="753209438">
              <w:marLeft w:val="0"/>
              <w:marRight w:val="0"/>
              <w:marTop w:val="0"/>
              <w:marBottom w:val="0"/>
              <w:divBdr>
                <w:top w:val="none" w:sz="0" w:space="0" w:color="auto"/>
                <w:left w:val="none" w:sz="0" w:space="0" w:color="auto"/>
                <w:bottom w:val="none" w:sz="0" w:space="0" w:color="auto"/>
                <w:right w:val="none" w:sz="0" w:space="0" w:color="auto"/>
              </w:divBdr>
            </w:div>
          </w:divsChild>
        </w:div>
        <w:div w:id="1033579306">
          <w:marLeft w:val="0"/>
          <w:marRight w:val="0"/>
          <w:marTop w:val="0"/>
          <w:marBottom w:val="0"/>
          <w:divBdr>
            <w:top w:val="none" w:sz="0" w:space="0" w:color="auto"/>
            <w:left w:val="none" w:sz="0" w:space="0" w:color="auto"/>
            <w:bottom w:val="none" w:sz="0" w:space="0" w:color="auto"/>
            <w:right w:val="none" w:sz="0" w:space="0" w:color="auto"/>
          </w:divBdr>
          <w:divsChild>
            <w:div w:id="1195801877">
              <w:marLeft w:val="0"/>
              <w:marRight w:val="0"/>
              <w:marTop w:val="0"/>
              <w:marBottom w:val="0"/>
              <w:divBdr>
                <w:top w:val="none" w:sz="0" w:space="0" w:color="auto"/>
                <w:left w:val="none" w:sz="0" w:space="0" w:color="auto"/>
                <w:bottom w:val="none" w:sz="0" w:space="0" w:color="auto"/>
                <w:right w:val="none" w:sz="0" w:space="0" w:color="auto"/>
              </w:divBdr>
            </w:div>
          </w:divsChild>
        </w:div>
        <w:div w:id="1090347765">
          <w:marLeft w:val="0"/>
          <w:marRight w:val="0"/>
          <w:marTop w:val="0"/>
          <w:marBottom w:val="0"/>
          <w:divBdr>
            <w:top w:val="none" w:sz="0" w:space="0" w:color="auto"/>
            <w:left w:val="none" w:sz="0" w:space="0" w:color="auto"/>
            <w:bottom w:val="none" w:sz="0" w:space="0" w:color="auto"/>
            <w:right w:val="none" w:sz="0" w:space="0" w:color="auto"/>
          </w:divBdr>
          <w:divsChild>
            <w:div w:id="1181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0848">
      <w:bodyDiv w:val="1"/>
      <w:marLeft w:val="0"/>
      <w:marRight w:val="0"/>
      <w:marTop w:val="0"/>
      <w:marBottom w:val="0"/>
      <w:divBdr>
        <w:top w:val="none" w:sz="0" w:space="0" w:color="auto"/>
        <w:left w:val="none" w:sz="0" w:space="0" w:color="auto"/>
        <w:bottom w:val="none" w:sz="0" w:space="0" w:color="auto"/>
        <w:right w:val="none" w:sz="0" w:space="0" w:color="auto"/>
      </w:divBdr>
    </w:div>
    <w:div w:id="1781293340">
      <w:bodyDiv w:val="1"/>
      <w:marLeft w:val="0"/>
      <w:marRight w:val="0"/>
      <w:marTop w:val="0"/>
      <w:marBottom w:val="0"/>
      <w:divBdr>
        <w:top w:val="none" w:sz="0" w:space="0" w:color="auto"/>
        <w:left w:val="none" w:sz="0" w:space="0" w:color="auto"/>
        <w:bottom w:val="none" w:sz="0" w:space="0" w:color="auto"/>
        <w:right w:val="none" w:sz="0" w:space="0" w:color="auto"/>
      </w:divBdr>
      <w:divsChild>
        <w:div w:id="866673326">
          <w:marLeft w:val="0"/>
          <w:marRight w:val="0"/>
          <w:marTop w:val="0"/>
          <w:marBottom w:val="0"/>
          <w:divBdr>
            <w:top w:val="none" w:sz="0" w:space="0" w:color="auto"/>
            <w:left w:val="none" w:sz="0" w:space="0" w:color="auto"/>
            <w:bottom w:val="none" w:sz="0" w:space="0" w:color="auto"/>
            <w:right w:val="none" w:sz="0" w:space="0" w:color="auto"/>
          </w:divBdr>
        </w:div>
        <w:div w:id="1396120060">
          <w:marLeft w:val="0"/>
          <w:marRight w:val="0"/>
          <w:marTop w:val="0"/>
          <w:marBottom w:val="0"/>
          <w:divBdr>
            <w:top w:val="none" w:sz="0" w:space="0" w:color="auto"/>
            <w:left w:val="none" w:sz="0" w:space="0" w:color="auto"/>
            <w:bottom w:val="none" w:sz="0" w:space="0" w:color="auto"/>
            <w:right w:val="none" w:sz="0" w:space="0" w:color="auto"/>
          </w:divBdr>
        </w:div>
      </w:divsChild>
    </w:div>
    <w:div w:id="1827436161">
      <w:bodyDiv w:val="1"/>
      <w:marLeft w:val="0"/>
      <w:marRight w:val="0"/>
      <w:marTop w:val="0"/>
      <w:marBottom w:val="0"/>
      <w:divBdr>
        <w:top w:val="none" w:sz="0" w:space="0" w:color="auto"/>
        <w:left w:val="none" w:sz="0" w:space="0" w:color="auto"/>
        <w:bottom w:val="none" w:sz="0" w:space="0" w:color="auto"/>
        <w:right w:val="none" w:sz="0" w:space="0" w:color="auto"/>
      </w:divBdr>
      <w:divsChild>
        <w:div w:id="772558876">
          <w:marLeft w:val="0"/>
          <w:marRight w:val="0"/>
          <w:marTop w:val="0"/>
          <w:marBottom w:val="0"/>
          <w:divBdr>
            <w:top w:val="none" w:sz="0" w:space="0" w:color="auto"/>
            <w:left w:val="none" w:sz="0" w:space="0" w:color="auto"/>
            <w:bottom w:val="none" w:sz="0" w:space="0" w:color="auto"/>
            <w:right w:val="none" w:sz="0" w:space="0" w:color="auto"/>
          </w:divBdr>
        </w:div>
      </w:divsChild>
    </w:div>
    <w:div w:id="1863199048">
      <w:bodyDiv w:val="1"/>
      <w:marLeft w:val="0"/>
      <w:marRight w:val="0"/>
      <w:marTop w:val="0"/>
      <w:marBottom w:val="0"/>
      <w:divBdr>
        <w:top w:val="none" w:sz="0" w:space="0" w:color="auto"/>
        <w:left w:val="none" w:sz="0" w:space="0" w:color="auto"/>
        <w:bottom w:val="none" w:sz="0" w:space="0" w:color="auto"/>
        <w:right w:val="none" w:sz="0" w:space="0" w:color="auto"/>
      </w:divBdr>
    </w:div>
    <w:div w:id="2128159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mpte.org/ccna-registration" TargetMode="External"/><Relationship Id="rId21" Type="http://schemas.openxmlformats.org/officeDocument/2006/relationships/hyperlink" Target="https://www.smpte.org/education/courses/IP" TargetMode="External"/><Relationship Id="rId22" Type="http://schemas.openxmlformats.org/officeDocument/2006/relationships/hyperlink" Target="http://www.smpte.org/courses" TargetMode="External"/><Relationship Id="rId23" Type="http://schemas.openxmlformats.org/officeDocument/2006/relationships/hyperlink" Target="http://www.smpte.org/students" TargetMode="External"/><Relationship Id="rId24" Type="http://schemas.openxmlformats.org/officeDocument/2006/relationships/hyperlink" Target="http://www.wallstcom.com/SMPTE/SMPTE_2017-NAB-Show-Student-Event.JPG" TargetMode="External"/><Relationship Id="rId25" Type="http://schemas.openxmlformats.org/officeDocument/2006/relationships/hyperlink" Target="http://www.wallstcom.com/SMPTE/SMPTE_BarbaraLange_Ujwal-Nirgudkar_SMPTE-India-Section.JPG" TargetMode="External"/><Relationship Id="rId26" Type="http://schemas.openxmlformats.org/officeDocument/2006/relationships/hyperlink" Target="https://www.smpte.org/bbtb2018" TargetMode="External"/><Relationship Id="rId27" Type="http://schemas.openxmlformats.org/officeDocument/2006/relationships/hyperlink" Target="http://www.smpte.org/et2018" TargetMode="External"/><Relationship Id="rId28" Type="http://schemas.openxmlformats.org/officeDocument/2006/relationships/hyperlink" Target="http://www.smpte.org/smpte2017" TargetMode="Externa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s://www.nabshow.com/education/conference/future-cinema-conferenc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pte.org/join" TargetMode="External"/><Relationship Id="rId33" Type="http://schemas.openxmlformats.org/officeDocument/2006/relationships/theme" Target="theme/theme1.xml"/><Relationship Id="rId10" Type="http://schemas.openxmlformats.org/officeDocument/2006/relationships/hyperlink" Target="http://www.magic-and-miracles.org/" TargetMode="External"/><Relationship Id="rId11" Type="http://schemas.openxmlformats.org/officeDocument/2006/relationships/hyperlink" Target="http://www.wallstcom.com/SMPTE/SMPTE_Magic-and-Miracles-Cover.jpeg" TargetMode="External"/><Relationship Id="rId12" Type="http://schemas.openxmlformats.org/officeDocument/2006/relationships/hyperlink" Target="http://www.smpte.org/outcomereport" TargetMode="External"/><Relationship Id="rId13" Type="http://schemas.openxmlformats.org/officeDocument/2006/relationships/hyperlink" Target="http://www.digitalproductionpartnership.co.uk/publication/" TargetMode="External"/><Relationship Id="rId14" Type="http://schemas.openxmlformats.org/officeDocument/2006/relationships/hyperlink" Target="http://www.youtube.com/smpteconnect" TargetMode="External"/><Relationship Id="rId15" Type="http://schemas.openxmlformats.org/officeDocument/2006/relationships/hyperlink" Target="http://www.smpte.org/digital-library" TargetMode="External"/><Relationship Id="rId16" Type="http://schemas.openxmlformats.org/officeDocument/2006/relationships/hyperlink" Target="http://www.smpte.org/students" TargetMode="External"/><Relationship Id="rId17" Type="http://schemas.openxmlformats.org/officeDocument/2006/relationships/hyperlink" Target="http://www.smpte.org/exec" TargetMode="External"/><Relationship Id="rId18" Type="http://schemas.openxmlformats.org/officeDocument/2006/relationships/hyperlink" Target="http://www.smpte.org/webcasts" TargetMode="External"/><Relationship Id="rId19" Type="http://schemas.openxmlformats.org/officeDocument/2006/relationships/hyperlink" Target="https://www.smpte.org/education/courses/st2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54AE-C02B-6147-9A3F-E2E88CD8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2957</Words>
  <Characters>16860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Show Preview</vt:lpstr>
    </vt:vector>
  </TitlesOfParts>
  <Company>SMPTE</Company>
  <LinksUpToDate>false</LinksUpToDate>
  <CharactersWithSpaces>19778</CharactersWithSpaces>
  <SharedDoc>false</SharedDoc>
  <HyperlinkBase/>
  <HLinks>
    <vt:vector size="120" baseType="variant">
      <vt:variant>
        <vt:i4>5374020</vt:i4>
      </vt:variant>
      <vt:variant>
        <vt:i4>15</vt:i4>
      </vt:variant>
      <vt:variant>
        <vt:i4>0</vt:i4>
      </vt:variant>
      <vt:variant>
        <vt:i4>5</vt:i4>
      </vt:variant>
      <vt:variant>
        <vt:lpwstr>http://www.smpte.org/students</vt:lpwstr>
      </vt:variant>
      <vt:variant>
        <vt:lpwstr/>
      </vt:variant>
      <vt:variant>
        <vt:i4>5767259</vt:i4>
      </vt:variant>
      <vt:variant>
        <vt:i4>12</vt:i4>
      </vt:variant>
      <vt:variant>
        <vt:i4>0</vt:i4>
      </vt:variant>
      <vt:variant>
        <vt:i4>5</vt:i4>
      </vt:variant>
      <vt:variant>
        <vt:lpwstr>http://www.smpte.org/publications</vt:lpwstr>
      </vt:variant>
      <vt:variant>
        <vt:lpwstr/>
      </vt:variant>
      <vt:variant>
        <vt:i4>3604518</vt:i4>
      </vt:variant>
      <vt:variant>
        <vt:i4>9</vt:i4>
      </vt:variant>
      <vt:variant>
        <vt:i4>0</vt:i4>
      </vt:variant>
      <vt:variant>
        <vt:i4>5</vt:i4>
      </vt:variant>
      <vt:variant>
        <vt:lpwstr>http://www.smpte.org/standards/meeting-reports</vt:lpwstr>
      </vt:variant>
      <vt:variant>
        <vt:lpwstr/>
      </vt:variant>
      <vt:variant>
        <vt:i4>3932220</vt:i4>
      </vt:variant>
      <vt:variant>
        <vt:i4>6</vt:i4>
      </vt:variant>
      <vt:variant>
        <vt:i4>0</vt:i4>
      </vt:variant>
      <vt:variant>
        <vt:i4>5</vt:i4>
      </vt:variant>
      <vt:variant>
        <vt:lpwstr>http://www.smpte.org/store</vt:lpwstr>
      </vt:variant>
      <vt:variant>
        <vt:lpwstr/>
      </vt:variant>
      <vt:variant>
        <vt:i4>4325398</vt:i4>
      </vt:variant>
      <vt:variant>
        <vt:i4>3</vt:i4>
      </vt:variant>
      <vt:variant>
        <vt:i4>0</vt:i4>
      </vt:variant>
      <vt:variant>
        <vt:i4>5</vt:i4>
      </vt:variant>
      <vt:variant>
        <vt:lpwstr>http://www.smpte2017.org/</vt:lpwstr>
      </vt:variant>
      <vt:variant>
        <vt:lpwstr/>
      </vt:variant>
      <vt:variant>
        <vt:i4>1966157</vt:i4>
      </vt:variant>
      <vt:variant>
        <vt:i4>0</vt:i4>
      </vt:variant>
      <vt:variant>
        <vt:i4>0</vt:i4>
      </vt:variant>
      <vt:variant>
        <vt:i4>5</vt:i4>
      </vt:variant>
      <vt:variant>
        <vt:lpwstr>http://www.smpte.org/join.%C2%A0</vt:lpwstr>
      </vt:variant>
      <vt:variant>
        <vt:lpwstr/>
      </vt:variant>
      <vt:variant>
        <vt:i4>6946914</vt:i4>
      </vt:variant>
      <vt:variant>
        <vt:i4>39</vt:i4>
      </vt:variant>
      <vt:variant>
        <vt:i4>0</vt:i4>
      </vt:variant>
      <vt:variant>
        <vt:i4>5</vt:i4>
      </vt:variant>
      <vt:variant>
        <vt:lpwstr>https://show.ibc.org/c-tech-forum-cyber-security/keeping-your-business-safe-lessons-from-the-frontline</vt:lpwstr>
      </vt:variant>
      <vt:variant>
        <vt:lpwstr/>
      </vt:variant>
      <vt:variant>
        <vt:i4>5046352</vt:i4>
      </vt:variant>
      <vt:variant>
        <vt:i4>36</vt:i4>
      </vt:variant>
      <vt:variant>
        <vt:i4>0</vt:i4>
      </vt:variant>
      <vt:variant>
        <vt:i4>5</vt:i4>
      </vt:variant>
      <vt:variant>
        <vt:lpwstr>https://show.ibc.org/conference-programme/ip-connectivity-in-media-production</vt:lpwstr>
      </vt:variant>
      <vt:variant>
        <vt:lpwstr/>
      </vt:variant>
      <vt:variant>
        <vt:i4>7798891</vt:i4>
      </vt:variant>
      <vt:variant>
        <vt:i4>33</vt:i4>
      </vt:variant>
      <vt:variant>
        <vt:i4>0</vt:i4>
      </vt:variant>
      <vt:variant>
        <vt:i4>5</vt:i4>
      </vt:variant>
      <vt:variant>
        <vt:lpwstr>https://show.ibc.org/conference-programme/solving-otts-achilles-heel-scale</vt:lpwstr>
      </vt:variant>
      <vt:variant>
        <vt:lpwstr/>
      </vt:variant>
      <vt:variant>
        <vt:i4>3539053</vt:i4>
      </vt:variant>
      <vt:variant>
        <vt:i4>30</vt:i4>
      </vt:variant>
      <vt:variant>
        <vt:i4>0</vt:i4>
      </vt:variant>
      <vt:variant>
        <vt:i4>5</vt:i4>
      </vt:variant>
      <vt:variant>
        <vt:lpwstr>https://show.ibc.org/ibc-big-screen-experience/hbo-camera-assessment-series-season-five</vt:lpwstr>
      </vt:variant>
      <vt:variant>
        <vt:lpwstr/>
      </vt:variant>
      <vt:variant>
        <vt:i4>5439572</vt:i4>
      </vt:variant>
      <vt:variant>
        <vt:i4>27</vt:i4>
      </vt:variant>
      <vt:variant>
        <vt:i4>0</vt:i4>
      </vt:variant>
      <vt:variant>
        <vt:i4>5</vt:i4>
      </vt:variant>
      <vt:variant>
        <vt:lpwstr>https://show.ibc.org/c-tech-forum-cyber-security/tactical-steps-to-building-a-cloud-security-strategy-in-new-media-world</vt:lpwstr>
      </vt:variant>
      <vt:variant>
        <vt:lpwstr/>
      </vt:variant>
      <vt:variant>
        <vt:i4>1245186</vt:i4>
      </vt:variant>
      <vt:variant>
        <vt:i4>24</vt:i4>
      </vt:variant>
      <vt:variant>
        <vt:i4>0</vt:i4>
      </vt:variant>
      <vt:variant>
        <vt:i4>5</vt:i4>
      </vt:variant>
      <vt:variant>
        <vt:lpwstr>https://show.ibc.org/conference-programme/how-to-avoid-being-hacked-to-death</vt:lpwstr>
      </vt:variant>
      <vt:variant>
        <vt:lpwstr/>
      </vt:variant>
      <vt:variant>
        <vt:i4>3539006</vt:i4>
      </vt:variant>
      <vt:variant>
        <vt:i4>21</vt:i4>
      </vt:variant>
      <vt:variant>
        <vt:i4>0</vt:i4>
      </vt:variant>
      <vt:variant>
        <vt:i4>5</vt:i4>
      </vt:variant>
      <vt:variant>
        <vt:lpwstr>https://show.ibc.org/c-tech-forum-cyber-security/what-ifscenario-discussion-ransomware</vt:lpwstr>
      </vt:variant>
      <vt:variant>
        <vt:lpwstr/>
      </vt:variant>
      <vt:variant>
        <vt:i4>7798837</vt:i4>
      </vt:variant>
      <vt:variant>
        <vt:i4>18</vt:i4>
      </vt:variant>
      <vt:variant>
        <vt:i4>0</vt:i4>
      </vt:variant>
      <vt:variant>
        <vt:i4>5</vt:i4>
      </vt:variant>
      <vt:variant>
        <vt:lpwstr>https://show.ibc.org/conference-programme/dash-session</vt:lpwstr>
      </vt:variant>
      <vt:variant>
        <vt:lpwstr/>
      </vt:variant>
      <vt:variant>
        <vt:i4>4194314</vt:i4>
      </vt:variant>
      <vt:variant>
        <vt:i4>15</vt:i4>
      </vt:variant>
      <vt:variant>
        <vt:i4>0</vt:i4>
      </vt:variant>
      <vt:variant>
        <vt:i4>5</vt:i4>
      </vt:variant>
      <vt:variant>
        <vt:lpwstr>https://show.ibc.org/conference-programme/more-life-like-images-with-high-dynamic-range-and-wide-colour-gamut</vt:lpwstr>
      </vt:variant>
      <vt:variant>
        <vt:lpwstr/>
      </vt:variant>
      <vt:variant>
        <vt:i4>1835100</vt:i4>
      </vt:variant>
      <vt:variant>
        <vt:i4>12</vt:i4>
      </vt:variant>
      <vt:variant>
        <vt:i4>0</vt:i4>
      </vt:variant>
      <vt:variant>
        <vt:i4>5</vt:i4>
      </vt:variant>
      <vt:variant>
        <vt:lpwstr>https://show.ibc.org/conference-programme/cloud-how-far-can-it-go</vt:lpwstr>
      </vt:variant>
      <vt:variant>
        <vt:lpwstr/>
      </vt:variant>
      <vt:variant>
        <vt:i4>4980738</vt:i4>
      </vt:variant>
      <vt:variant>
        <vt:i4>9</vt:i4>
      </vt:variant>
      <vt:variant>
        <vt:i4>0</vt:i4>
      </vt:variant>
      <vt:variant>
        <vt:i4>5</vt:i4>
      </vt:variant>
      <vt:variant>
        <vt:lpwstr>https://show.ibc.org/conference-programme/business-transformation-efficient-and-profitable-operations</vt:lpwstr>
      </vt:variant>
      <vt:variant>
        <vt:lpwstr/>
      </vt:variant>
      <vt:variant>
        <vt:i4>655368</vt:i4>
      </vt:variant>
      <vt:variant>
        <vt:i4>6</vt:i4>
      </vt:variant>
      <vt:variant>
        <vt:i4>0</vt:i4>
      </vt:variant>
      <vt:variant>
        <vt:i4>5</vt:i4>
      </vt:variant>
      <vt:variant>
        <vt:lpwstr>https://show.ibc.org/ibc-big-screen-experience/visualising-the-science-of-high-dynamic-range-and-wide-color-gamut</vt:lpwstr>
      </vt:variant>
      <vt:variant>
        <vt:lpwstr/>
      </vt:variant>
      <vt:variant>
        <vt:i4>5111878</vt:i4>
      </vt:variant>
      <vt:variant>
        <vt:i4>3</vt:i4>
      </vt:variant>
      <vt:variant>
        <vt:i4>0</vt:i4>
      </vt:variant>
      <vt:variant>
        <vt:i4>5</vt:i4>
      </vt:variant>
      <vt:variant>
        <vt:lpwstr>https://show.ibc.org/conference-programme/uhd-from-lens-to-screen-whos-calling-the-shots</vt:lpwstr>
      </vt:variant>
      <vt:variant>
        <vt:lpwstr/>
      </vt:variant>
      <vt:variant>
        <vt:i4>458756</vt:i4>
      </vt:variant>
      <vt:variant>
        <vt:i4>0</vt:i4>
      </vt:variant>
      <vt:variant>
        <vt:i4>0</vt:i4>
      </vt:variant>
      <vt:variant>
        <vt:i4>5</vt:i4>
      </vt:variant>
      <vt:variant>
        <vt:lpwstr>https://www.ibc.org/about-ibc365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Preview</dc:title>
  <dc:creator>Aimee Ricca</dc:creator>
  <cp:lastModifiedBy>Aimée Ricca</cp:lastModifiedBy>
  <cp:revision>2</cp:revision>
  <cp:lastPrinted>2018-02-08T16:54:00Z</cp:lastPrinted>
  <dcterms:created xsi:type="dcterms:W3CDTF">2018-04-02T17:23:00Z</dcterms:created>
  <dcterms:modified xsi:type="dcterms:W3CDTF">2018-04-02T17:23:00Z</dcterms:modified>
</cp:coreProperties>
</file>